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4005B9" w:rsidP="00965598">
      <w:pPr>
        <w:bidi w:val="0"/>
        <w:rPr>
          <w:rFonts w:ascii="Times New Roman" w:hAnsi="Times New Roman" w:cs="Times New Roman"/>
          <w:b/>
          <w:bCs/>
          <w:sz w:val="36"/>
          <w:szCs w:val="36"/>
        </w:rPr>
      </w:pPr>
      <w:r w:rsidRPr="007F4A01">
        <w:rPr>
          <w:rFonts w:ascii="Times New Roman" w:hAnsi="Times New Roman" w:cs="Times New Roman"/>
          <w:b/>
          <w:bCs/>
          <w:sz w:val="36"/>
          <w:szCs w:val="36"/>
        </w:rPr>
        <w:t xml:space="preserve">Test 1 </w:t>
      </w:r>
      <w:r w:rsidR="00965598">
        <w:rPr>
          <w:rFonts w:ascii="Times New Roman" w:hAnsi="Times New Roman" w:cs="Times New Roman"/>
          <w:b/>
          <w:bCs/>
          <w:sz w:val="36"/>
          <w:szCs w:val="36"/>
        </w:rPr>
        <w:t>Listening</w:t>
      </w:r>
      <w:r w:rsidRPr="007F4A01">
        <w:rPr>
          <w:rFonts w:ascii="Times New Roman" w:hAnsi="Times New Roman" w:cs="Times New Roman"/>
          <w:b/>
          <w:bCs/>
          <w:sz w:val="36"/>
          <w:szCs w:val="36"/>
        </w:rPr>
        <w:t xml:space="preserve"> Section</w:t>
      </w:r>
    </w:p>
    <w:tbl>
      <w:tblPr>
        <w:tblStyle w:val="TableGrid"/>
        <w:tblW w:w="0" w:type="auto"/>
        <w:tblLook w:val="04A0"/>
      </w:tblPr>
      <w:tblGrid>
        <w:gridCol w:w="7905"/>
        <w:gridCol w:w="1337"/>
      </w:tblGrid>
      <w:tr w:rsidR="002466C1" w:rsidTr="002466C1">
        <w:tc>
          <w:tcPr>
            <w:tcW w:w="7905" w:type="dxa"/>
          </w:tcPr>
          <w:p w:rsidR="002466C1" w:rsidRDefault="002466C1" w:rsidP="00965598">
            <w:pPr>
              <w:pStyle w:val="NormalWeb"/>
            </w:pPr>
            <w:r>
              <w:t>Man: Hi. Are you Paula?</w:t>
            </w:r>
          </w:p>
          <w:p w:rsidR="002466C1" w:rsidRDefault="002466C1" w:rsidP="00965598">
            <w:pPr>
              <w:pStyle w:val="NormalWeb"/>
            </w:pPr>
            <w:r>
              <w:t>Woman: Jim?</w:t>
            </w:r>
          </w:p>
          <w:p w:rsidR="002466C1" w:rsidRDefault="002466C1" w:rsidP="00965598">
            <w:pPr>
              <w:pStyle w:val="NormalWeb"/>
            </w:pPr>
            <w:r>
              <w:t>Man: Hi. Nice to meet you.</w:t>
            </w:r>
          </w:p>
          <w:p w:rsidR="002466C1" w:rsidRDefault="002466C1" w:rsidP="00965598">
            <w:pPr>
              <w:pStyle w:val="NormalWeb"/>
            </w:pPr>
            <w:r>
              <w:t>Woman: Glad to meet you.</w:t>
            </w:r>
          </w:p>
          <w:p w:rsidR="002466C1" w:rsidRDefault="002466C1" w:rsidP="00965598">
            <w:pPr>
              <w:pStyle w:val="NormalWeb"/>
            </w:pPr>
            <w:r>
              <w:t xml:space="preserve">Man: </w:t>
            </w:r>
            <w:r w:rsidRPr="00965598">
              <w:rPr>
                <w:rStyle w:val="textbg"/>
                <w:u w:val="single"/>
              </w:rPr>
              <w:t>So, you need some tutoring in English?</w:t>
            </w:r>
            <w:r>
              <w:t xml:space="preserve"> </w:t>
            </w:r>
          </w:p>
          <w:p w:rsidR="002466C1" w:rsidRDefault="002466C1" w:rsidP="00965598">
            <w:pPr>
              <w:pStyle w:val="NormalWeb"/>
            </w:pPr>
            <w:r>
              <w:t xml:space="preserve">Woman: </w:t>
            </w:r>
            <w:r w:rsidRPr="00965598">
              <w:rPr>
                <w:rStyle w:val="textbg"/>
                <w:u w:val="single"/>
              </w:rPr>
              <w:t>Yeah</w:t>
            </w:r>
            <w:r>
              <w:rPr>
                <w:rStyle w:val="textbg"/>
              </w:rPr>
              <w:t>.</w:t>
            </w:r>
            <w:r>
              <w:t xml:space="preserve"> I’m taking English composition, and I’m not doing very well on my essays.</w:t>
            </w:r>
          </w:p>
          <w:p w:rsidR="002466C1" w:rsidRDefault="002466C1" w:rsidP="00965598">
            <w:pPr>
              <w:pStyle w:val="NormalWeb"/>
            </w:pPr>
            <w:r>
              <w:t>Man: Right. Um, well, first let’s see if we can figure out a time to meet . . . that we’re both free.</w:t>
            </w:r>
          </w:p>
          <w:p w:rsidR="002466C1" w:rsidRDefault="002466C1" w:rsidP="00965598">
            <w:pPr>
              <w:pStyle w:val="NormalWeb"/>
            </w:pPr>
            <w:r>
              <w:t>Woman: Okay.</w:t>
            </w:r>
          </w:p>
          <w:p w:rsidR="002466C1" w:rsidRDefault="002466C1" w:rsidP="00965598">
            <w:pPr>
              <w:pStyle w:val="NormalWeb"/>
            </w:pPr>
            <w:r>
              <w:t>Man: How about Mondays? Maybe in the morning? I don’t have any classes until eleven on Mondays.</w:t>
            </w:r>
          </w:p>
          <w:p w:rsidR="002466C1" w:rsidRDefault="002466C1" w:rsidP="00965598">
            <w:pPr>
              <w:pStyle w:val="NormalWeb"/>
            </w:pPr>
            <w:r>
              <w:t>Woman: That would work, but I was hoping we could, you know, meet more than once a week.</w:t>
            </w:r>
          </w:p>
          <w:p w:rsidR="002466C1" w:rsidRDefault="002466C1" w:rsidP="00965598">
            <w:pPr>
              <w:pStyle w:val="NormalWeb"/>
            </w:pPr>
            <w:r>
              <w:t xml:space="preserve">Man: Oh. </w:t>
            </w:r>
            <w:proofErr w:type="gramStart"/>
            <w:r>
              <w:t>well</w:t>
            </w:r>
            <w:proofErr w:type="gramEnd"/>
            <w:r>
              <w:t>, Tuesdays are out. I’ve got classes and I work at the library part time on Tuesdays and Thursdays. But I could get together on Wednesdays.</w:t>
            </w:r>
          </w:p>
          <w:p w:rsidR="002466C1" w:rsidRDefault="002466C1" w:rsidP="00965598">
            <w:pPr>
              <w:pStyle w:val="NormalWeb"/>
            </w:pPr>
            <w:r>
              <w:t>Woman: In the morning?</w:t>
            </w:r>
          </w:p>
          <w:p w:rsidR="002466C1" w:rsidRDefault="002466C1" w:rsidP="00965598">
            <w:pPr>
              <w:pStyle w:val="NormalWeb"/>
            </w:pPr>
            <w:r>
              <w:t>Man: Probably nine-thirty would be best. That way we’d have an hour to work before I’d have to get ready for my eleven o’clock.</w:t>
            </w:r>
          </w:p>
          <w:p w:rsidR="002466C1" w:rsidRDefault="002466C1" w:rsidP="00965598">
            <w:pPr>
              <w:pStyle w:val="NormalWeb"/>
            </w:pPr>
            <w:r>
              <w:t>Woman: So that would be two hours a week then?</w:t>
            </w:r>
          </w:p>
          <w:p w:rsidR="002466C1" w:rsidRDefault="002466C1" w:rsidP="00965598">
            <w:pPr>
              <w:pStyle w:val="NormalWeb"/>
            </w:pPr>
            <w:r>
              <w:t>Man: I could do that.</w:t>
            </w:r>
          </w:p>
          <w:p w:rsidR="002466C1" w:rsidRPr="00965598" w:rsidRDefault="002466C1" w:rsidP="00965598">
            <w:pPr>
              <w:pStyle w:val="NormalWeb"/>
              <w:rPr>
                <w:u w:val="single"/>
              </w:rPr>
            </w:pPr>
            <w:r>
              <w:t xml:space="preserve">Woman: </w:t>
            </w:r>
            <w:r w:rsidRPr="00965598">
              <w:rPr>
                <w:rStyle w:val="textbg"/>
                <w:u w:val="single"/>
              </w:rPr>
              <w:t>Oh, but, would that be extra? You know, would I need to pay you for the extra session?</w:t>
            </w:r>
            <w:r w:rsidRPr="00965598">
              <w:rPr>
                <w:u w:val="single"/>
              </w:rPr>
              <w:t xml:space="preserve"> </w:t>
            </w:r>
          </w:p>
          <w:p w:rsidR="002466C1" w:rsidRPr="00965598" w:rsidRDefault="002466C1" w:rsidP="00965598">
            <w:pPr>
              <w:pStyle w:val="NormalWeb"/>
              <w:rPr>
                <w:u w:val="single"/>
              </w:rPr>
            </w:pPr>
            <w:r>
              <w:t xml:space="preserve">Man: No. Just so you meet me here at the Learning Center, and </w:t>
            </w:r>
            <w:r w:rsidRPr="00965598">
              <w:rPr>
                <w:rStyle w:val="textbg"/>
                <w:u w:val="single"/>
              </w:rPr>
              <w:t>we both sign in, then I’ll get paid</w:t>
            </w:r>
            <w:r>
              <w:rPr>
                <w:rStyle w:val="textbg"/>
              </w:rPr>
              <w:t>.</w:t>
            </w:r>
            <w:r>
              <w:t xml:space="preserve"> Tutoring is free, to you, I mean. The school pays me. But we both have to show up. </w:t>
            </w:r>
            <w:r w:rsidRPr="00965598">
              <w:rPr>
                <w:rStyle w:val="textbg"/>
                <w:u w:val="single"/>
              </w:rPr>
              <w:t>If you don’t show up and sign in for a session, then I don’t get paid. So . . .</w:t>
            </w:r>
            <w:r w:rsidRPr="00965598">
              <w:rPr>
                <w:u w:val="single"/>
              </w:rPr>
              <w:t xml:space="preserve"> </w:t>
            </w:r>
          </w:p>
          <w:p w:rsidR="002466C1" w:rsidRDefault="002466C1" w:rsidP="00965598">
            <w:pPr>
              <w:pStyle w:val="NormalWeb"/>
            </w:pPr>
            <w:r>
              <w:t>Woman: Oh, don’t worry about that. I really need the help. I won’t miss any sessions unless I’m sick or something.</w:t>
            </w:r>
          </w:p>
          <w:p w:rsidR="002466C1" w:rsidRDefault="002466C1" w:rsidP="00965598">
            <w:pPr>
              <w:pStyle w:val="NormalWeb"/>
            </w:pPr>
            <w:r>
              <w:lastRenderedPageBreak/>
              <w:t>Man: Okay then. So you want me to help you with your essays?</w:t>
            </w:r>
          </w:p>
          <w:p w:rsidR="002466C1" w:rsidRDefault="002466C1" w:rsidP="00965598">
            <w:pPr>
              <w:pStyle w:val="NormalWeb"/>
            </w:pPr>
            <w:r>
              <w:t>Woman: Right. I could bring you some that have, you know, comments on them. I’m getting C’s and . . .</w:t>
            </w:r>
          </w:p>
          <w:p w:rsidR="002466C1" w:rsidRDefault="002466C1" w:rsidP="00965598">
            <w:pPr>
              <w:pStyle w:val="NormalWeb"/>
            </w:pPr>
            <w:r>
              <w:t>Man: Well, that’s not too bad. Once I see some of your writing, we should be able to pull that up to a B.</w:t>
            </w:r>
          </w:p>
          <w:p w:rsidR="002466C1" w:rsidRDefault="002466C1" w:rsidP="00965598">
            <w:pPr>
              <w:pStyle w:val="NormalWeb"/>
            </w:pPr>
            <w:r>
              <w:t>Woman: You think so?</w:t>
            </w:r>
          </w:p>
          <w:p w:rsidR="002466C1" w:rsidRPr="00965598" w:rsidRDefault="002466C1" w:rsidP="00965598">
            <w:pPr>
              <w:pStyle w:val="NormalWeb"/>
              <w:rPr>
                <w:u w:val="single"/>
              </w:rPr>
            </w:pPr>
            <w:r>
              <w:t xml:space="preserve">Man: Sure. But I need to explain something. </w:t>
            </w:r>
            <w:r w:rsidRPr="00965598">
              <w:rPr>
                <w:rStyle w:val="textbg"/>
                <w:u w:val="single"/>
              </w:rPr>
              <w:t>Some of my students in the past . . . they expected me to write their essays for them. But that’s not what a tutor is supposed to do. My job is to help you be a better writer.</w:t>
            </w:r>
            <w:r w:rsidRPr="00965598">
              <w:rPr>
                <w:u w:val="single"/>
              </w:rPr>
              <w:t xml:space="preserve"> </w:t>
            </w:r>
          </w:p>
          <w:p w:rsidR="002466C1" w:rsidRDefault="002466C1" w:rsidP="00965598">
            <w:pPr>
              <w:pStyle w:val="NormalWeb"/>
            </w:pPr>
            <w:r>
              <w:t>Woman: Oh, I understand that. But you’ll read my essays, right?</w:t>
            </w:r>
          </w:p>
          <w:p w:rsidR="002466C1" w:rsidRDefault="002466C1" w:rsidP="00965598">
            <w:pPr>
              <w:pStyle w:val="NormalWeb"/>
            </w:pPr>
            <w:r>
              <w:t>Man: Oh yeah. No problem. We’ll read them together, and I’ll make suggestions.</w:t>
            </w:r>
          </w:p>
          <w:p w:rsidR="002466C1" w:rsidRDefault="002466C1" w:rsidP="00965598">
            <w:pPr>
              <w:pStyle w:val="NormalWeb"/>
            </w:pPr>
            <w:r>
              <w:t>Woman: Great. I think part of the problem is I just don’t understand the teacher’s comments. Maybe you can help me figure them out.</w:t>
            </w:r>
          </w:p>
          <w:p w:rsidR="002466C1" w:rsidRDefault="002466C1" w:rsidP="00965598">
            <w:pPr>
              <w:pStyle w:val="NormalWeb"/>
            </w:pPr>
            <w:r>
              <w:t>Man: Sure. Who’s the teacher?</w:t>
            </w:r>
          </w:p>
          <w:p w:rsidR="002466C1" w:rsidRDefault="002466C1" w:rsidP="00965598">
            <w:pPr>
              <w:pStyle w:val="NormalWeb"/>
            </w:pPr>
            <w:r>
              <w:t>Woman: Simpson.</w:t>
            </w:r>
          </w:p>
          <w:p w:rsidR="002466C1" w:rsidRDefault="002466C1" w:rsidP="00965598">
            <w:pPr>
              <w:pStyle w:val="NormalWeb"/>
            </w:pPr>
            <w:r>
              <w:t xml:space="preserve">Man: </w:t>
            </w:r>
            <w:r w:rsidRPr="00965598">
              <w:rPr>
                <w:rStyle w:val="textbg"/>
                <w:u w:val="single"/>
              </w:rPr>
              <w:t>No problem. I’ve tutored a couple of her students, so I know more or less where she’s coming from</w:t>
            </w:r>
            <w:r>
              <w:rPr>
                <w:rStyle w:val="textbg"/>
              </w:rPr>
              <w:t>.</w:t>
            </w:r>
            <w:r>
              <w:t xml:space="preserve"> Okay, then. I guess we’ll meet here on Monday.</w:t>
            </w:r>
          </w:p>
          <w:p w:rsidR="002466C1" w:rsidRDefault="002466C1" w:rsidP="00965598">
            <w:pPr>
              <w:pStyle w:val="NormalWeb"/>
            </w:pPr>
            <w:r>
              <w:t>Woman: I’ll be here. Nine-thirty you said.</w:t>
            </w:r>
          </w:p>
          <w:p w:rsidR="002466C1" w:rsidRDefault="002466C1" w:rsidP="00965598">
            <w:pPr>
              <w:pStyle w:val="NormalWeb"/>
            </w:pPr>
            <w:r>
              <w:t>Man: Just sign in when you get here.</w:t>
            </w:r>
          </w:p>
          <w:p w:rsidR="002466C1" w:rsidRDefault="002466C1" w:rsidP="00965598">
            <w:pPr>
              <w:bidi w:val="0"/>
            </w:pPr>
          </w:p>
        </w:tc>
        <w:tc>
          <w:tcPr>
            <w:tcW w:w="1337" w:type="dxa"/>
            <w:vAlign w:val="center"/>
          </w:tcPr>
          <w:p w:rsidR="002466C1" w:rsidRDefault="002466C1" w:rsidP="002466C1">
            <w:pPr>
              <w:pStyle w:val="NormalWeb"/>
              <w:jc w:val="center"/>
            </w:pPr>
            <w:r w:rsidRPr="002466C1">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7774846" r:id="rId9"/>
              </w:object>
            </w:r>
          </w:p>
        </w:tc>
      </w:tr>
    </w:tbl>
    <w:p w:rsidR="007F4A01" w:rsidRDefault="007F4A01" w:rsidP="007F4A01">
      <w:pPr>
        <w:bidi w:val="0"/>
        <w:rPr>
          <w:rFonts w:ascii="Times New Roman" w:hAnsi="Times New Roman" w:cs="Times New Roman"/>
          <w:sz w:val="24"/>
          <w:szCs w:val="24"/>
        </w:rPr>
      </w:pPr>
    </w:p>
    <w:p w:rsidR="00965598" w:rsidRPr="00965598" w:rsidRDefault="00965598" w:rsidP="00965598">
      <w:pPr>
        <w:bidi w:val="0"/>
        <w:rPr>
          <w:rFonts w:ascii="Times New Roman" w:hAnsi="Times New Roman" w:cs="Times New Roman"/>
          <w:sz w:val="24"/>
          <w:szCs w:val="24"/>
        </w:rPr>
      </w:pPr>
      <w:r>
        <w:rPr>
          <w:rFonts w:ascii="Times New Roman" w:hAnsi="Times New Roman" w:cs="Times New Roman"/>
          <w:sz w:val="24"/>
          <w:szCs w:val="24"/>
        </w:rPr>
        <w:t xml:space="preserve">1. </w:t>
      </w:r>
      <w:r w:rsidRPr="00965598">
        <w:rPr>
          <w:rFonts w:ascii="Times New Roman" w:hAnsi="Times New Roman" w:cs="Times New Roman"/>
          <w:sz w:val="24"/>
          <w:szCs w:val="24"/>
        </w:rPr>
        <w:t>What does the woman need?</w:t>
      </w:r>
    </w:p>
    <w:p w:rsidR="00965598" w:rsidRPr="00965598" w:rsidRDefault="00965598" w:rsidP="00E31D6B">
      <w:pPr>
        <w:pStyle w:val="ListParagraph"/>
        <w:numPr>
          <w:ilvl w:val="0"/>
          <w:numId w:val="1"/>
        </w:numPr>
        <w:bidi w:val="0"/>
        <w:rPr>
          <w:rFonts w:ascii="Times New Roman" w:hAnsi="Times New Roman" w:cs="Times New Roman"/>
          <w:sz w:val="24"/>
          <w:szCs w:val="24"/>
        </w:rPr>
      </w:pPr>
      <w:r w:rsidRPr="00965598">
        <w:rPr>
          <w:rFonts w:ascii="Times New Roman" w:hAnsi="Times New Roman" w:cs="Times New Roman"/>
          <w:sz w:val="24"/>
          <w:szCs w:val="24"/>
        </w:rPr>
        <w:t>A</w:t>
      </w:r>
      <w:r w:rsidRPr="00965598">
        <w:rPr>
          <w:rFonts w:ascii="Times New Roman" w:hAnsi="Times New Roman" w:cs="Times New Roman"/>
          <w:sz w:val="24"/>
          <w:szCs w:val="24"/>
        </w:rPr>
        <w:tab/>
        <w:t>A meeting with Professor Simpson</w:t>
      </w:r>
    </w:p>
    <w:p w:rsidR="00965598" w:rsidRPr="00965598" w:rsidRDefault="00965598" w:rsidP="00E31D6B">
      <w:pPr>
        <w:pStyle w:val="ListParagraph"/>
        <w:numPr>
          <w:ilvl w:val="0"/>
          <w:numId w:val="1"/>
        </w:numPr>
        <w:bidi w:val="0"/>
        <w:rPr>
          <w:rFonts w:ascii="Times New Roman" w:hAnsi="Times New Roman" w:cs="Times New Roman"/>
          <w:sz w:val="24"/>
          <w:szCs w:val="24"/>
        </w:rPr>
      </w:pPr>
      <w:r w:rsidRPr="00965598">
        <w:rPr>
          <w:rFonts w:ascii="Times New Roman" w:hAnsi="Times New Roman" w:cs="Times New Roman"/>
          <w:sz w:val="24"/>
          <w:szCs w:val="24"/>
        </w:rPr>
        <w:t>B</w:t>
      </w:r>
      <w:r w:rsidRPr="00965598">
        <w:rPr>
          <w:rFonts w:ascii="Times New Roman" w:hAnsi="Times New Roman" w:cs="Times New Roman"/>
          <w:sz w:val="24"/>
          <w:szCs w:val="24"/>
        </w:rPr>
        <w:tab/>
        <w:t>An English composition class</w:t>
      </w:r>
    </w:p>
    <w:p w:rsidR="00965598" w:rsidRPr="00965598" w:rsidRDefault="00965598" w:rsidP="00E31D6B">
      <w:pPr>
        <w:pStyle w:val="ListParagraph"/>
        <w:numPr>
          <w:ilvl w:val="0"/>
          <w:numId w:val="1"/>
        </w:numPr>
        <w:bidi w:val="0"/>
        <w:rPr>
          <w:rFonts w:ascii="Times New Roman" w:hAnsi="Times New Roman" w:cs="Times New Roman"/>
          <w:sz w:val="24"/>
          <w:szCs w:val="24"/>
        </w:rPr>
      </w:pPr>
      <w:r w:rsidRPr="00965598">
        <w:rPr>
          <w:rFonts w:ascii="Times New Roman" w:hAnsi="Times New Roman" w:cs="Times New Roman"/>
          <w:sz w:val="24"/>
          <w:szCs w:val="24"/>
        </w:rPr>
        <w:t>C</w:t>
      </w:r>
      <w:r w:rsidRPr="00965598">
        <w:rPr>
          <w:rFonts w:ascii="Times New Roman" w:hAnsi="Times New Roman" w:cs="Times New Roman"/>
          <w:sz w:val="24"/>
          <w:szCs w:val="24"/>
        </w:rPr>
        <w:tab/>
        <w:t>An appointment for tutoring</w:t>
      </w:r>
    </w:p>
    <w:p w:rsidR="00965598" w:rsidRDefault="00965598" w:rsidP="00E31D6B">
      <w:pPr>
        <w:pStyle w:val="ListParagraph"/>
        <w:numPr>
          <w:ilvl w:val="0"/>
          <w:numId w:val="1"/>
        </w:numPr>
        <w:bidi w:val="0"/>
        <w:rPr>
          <w:rFonts w:ascii="Times New Roman" w:hAnsi="Times New Roman" w:cs="Times New Roman"/>
          <w:sz w:val="24"/>
          <w:szCs w:val="24"/>
        </w:rPr>
      </w:pPr>
      <w:r w:rsidRPr="00965598">
        <w:rPr>
          <w:rFonts w:ascii="Times New Roman" w:hAnsi="Times New Roman" w:cs="Times New Roman"/>
          <w:sz w:val="24"/>
          <w:szCs w:val="24"/>
        </w:rPr>
        <w:t>D</w:t>
      </w:r>
      <w:r w:rsidRPr="00965598">
        <w:rPr>
          <w:rFonts w:ascii="Times New Roman" w:hAnsi="Times New Roman" w:cs="Times New Roman"/>
          <w:sz w:val="24"/>
          <w:szCs w:val="24"/>
        </w:rPr>
        <w:tab/>
        <w:t>Information about the Learning Center</w:t>
      </w:r>
    </w:p>
    <w:p w:rsidR="00965598" w:rsidRPr="00965598" w:rsidRDefault="00965598" w:rsidP="00965598">
      <w:pPr>
        <w:bidi w:val="0"/>
        <w:rPr>
          <w:rFonts w:ascii="Times New Roman" w:hAnsi="Times New Roman" w:cs="Times New Roman"/>
          <w:sz w:val="24"/>
          <w:szCs w:val="24"/>
        </w:rPr>
      </w:pPr>
      <w:r>
        <w:rPr>
          <w:rFonts w:ascii="Times New Roman" w:hAnsi="Times New Roman" w:cs="Times New Roman"/>
          <w:sz w:val="24"/>
          <w:szCs w:val="24"/>
        </w:rPr>
        <w:t xml:space="preserve">2. </w:t>
      </w:r>
      <w:r w:rsidRPr="00965598">
        <w:rPr>
          <w:rFonts w:ascii="Times New Roman" w:hAnsi="Times New Roman" w:cs="Times New Roman"/>
          <w:sz w:val="24"/>
          <w:szCs w:val="24"/>
        </w:rPr>
        <w:t xml:space="preserve">Why does the woman say </w:t>
      </w:r>
      <w:proofErr w:type="gramStart"/>
      <w:r w:rsidRPr="00965598">
        <w:rPr>
          <w:rFonts w:ascii="Times New Roman" w:hAnsi="Times New Roman" w:cs="Times New Roman"/>
          <w:sz w:val="24"/>
          <w:szCs w:val="24"/>
        </w:rPr>
        <w:t>this:</w:t>
      </w:r>
      <w:proofErr w:type="gramEnd"/>
    </w:p>
    <w:p w:rsidR="00965598" w:rsidRPr="00965598" w:rsidRDefault="00965598" w:rsidP="00E31D6B">
      <w:pPr>
        <w:pStyle w:val="ListParagraph"/>
        <w:numPr>
          <w:ilvl w:val="0"/>
          <w:numId w:val="2"/>
        </w:numPr>
        <w:bidi w:val="0"/>
        <w:rPr>
          <w:rFonts w:ascii="Times New Roman" w:hAnsi="Times New Roman" w:cs="Times New Roman"/>
          <w:sz w:val="24"/>
          <w:szCs w:val="24"/>
        </w:rPr>
      </w:pPr>
      <w:r w:rsidRPr="00965598">
        <w:rPr>
          <w:rFonts w:ascii="Times New Roman" w:hAnsi="Times New Roman" w:cs="Times New Roman"/>
          <w:sz w:val="24"/>
          <w:szCs w:val="24"/>
        </w:rPr>
        <w:t>A</w:t>
      </w:r>
      <w:r w:rsidRPr="00965598">
        <w:rPr>
          <w:rFonts w:ascii="Times New Roman" w:hAnsi="Times New Roman" w:cs="Times New Roman"/>
          <w:sz w:val="24"/>
          <w:szCs w:val="24"/>
        </w:rPr>
        <w:tab/>
        <w:t>She is worried that she cannot afford the service.</w:t>
      </w:r>
    </w:p>
    <w:p w:rsidR="00965598" w:rsidRPr="00965598" w:rsidRDefault="00965598" w:rsidP="00E31D6B">
      <w:pPr>
        <w:pStyle w:val="ListParagraph"/>
        <w:numPr>
          <w:ilvl w:val="0"/>
          <w:numId w:val="2"/>
        </w:numPr>
        <w:bidi w:val="0"/>
        <w:rPr>
          <w:rFonts w:ascii="Times New Roman" w:hAnsi="Times New Roman" w:cs="Times New Roman"/>
          <w:sz w:val="24"/>
          <w:szCs w:val="24"/>
        </w:rPr>
      </w:pPr>
      <w:r w:rsidRPr="00965598">
        <w:rPr>
          <w:rFonts w:ascii="Times New Roman" w:hAnsi="Times New Roman" w:cs="Times New Roman"/>
          <w:sz w:val="24"/>
          <w:szCs w:val="24"/>
        </w:rPr>
        <w:t>B</w:t>
      </w:r>
      <w:r w:rsidRPr="00965598">
        <w:rPr>
          <w:rFonts w:ascii="Times New Roman" w:hAnsi="Times New Roman" w:cs="Times New Roman"/>
          <w:sz w:val="24"/>
          <w:szCs w:val="24"/>
        </w:rPr>
        <w:tab/>
        <w:t>She is trying to negotiate the cost of the sessions.</w:t>
      </w:r>
    </w:p>
    <w:p w:rsidR="00965598" w:rsidRPr="00965598" w:rsidRDefault="00965598" w:rsidP="00E31D6B">
      <w:pPr>
        <w:pStyle w:val="ListParagraph"/>
        <w:numPr>
          <w:ilvl w:val="0"/>
          <w:numId w:val="2"/>
        </w:numPr>
        <w:bidi w:val="0"/>
        <w:rPr>
          <w:rFonts w:ascii="Times New Roman" w:hAnsi="Times New Roman" w:cs="Times New Roman"/>
          <w:sz w:val="24"/>
          <w:szCs w:val="24"/>
        </w:rPr>
      </w:pPr>
      <w:r w:rsidRPr="00965598">
        <w:rPr>
          <w:rFonts w:ascii="Times New Roman" w:hAnsi="Times New Roman" w:cs="Times New Roman"/>
          <w:sz w:val="24"/>
          <w:szCs w:val="24"/>
        </w:rPr>
        <w:t>C</w:t>
      </w:r>
      <w:r w:rsidRPr="00965598">
        <w:rPr>
          <w:rFonts w:ascii="Times New Roman" w:hAnsi="Times New Roman" w:cs="Times New Roman"/>
          <w:sz w:val="24"/>
          <w:szCs w:val="24"/>
        </w:rPr>
        <w:tab/>
        <w:t>She is showing particular interest in the man.</w:t>
      </w:r>
    </w:p>
    <w:p w:rsidR="00965598" w:rsidRDefault="00965598" w:rsidP="00E31D6B">
      <w:pPr>
        <w:pStyle w:val="ListParagraph"/>
        <w:numPr>
          <w:ilvl w:val="0"/>
          <w:numId w:val="2"/>
        </w:numPr>
        <w:bidi w:val="0"/>
        <w:rPr>
          <w:rFonts w:ascii="Times New Roman" w:hAnsi="Times New Roman" w:cs="Times New Roman"/>
          <w:sz w:val="24"/>
          <w:szCs w:val="24"/>
        </w:rPr>
      </w:pPr>
      <w:r w:rsidRPr="00965598">
        <w:rPr>
          <w:rFonts w:ascii="Times New Roman" w:hAnsi="Times New Roman" w:cs="Times New Roman"/>
          <w:sz w:val="24"/>
          <w:szCs w:val="24"/>
        </w:rPr>
        <w:t>D</w:t>
      </w:r>
      <w:r w:rsidRPr="00965598">
        <w:rPr>
          <w:rFonts w:ascii="Times New Roman" w:hAnsi="Times New Roman" w:cs="Times New Roman"/>
          <w:sz w:val="24"/>
          <w:szCs w:val="24"/>
        </w:rPr>
        <w:tab/>
        <w:t>She is expressing surprise about the arrangement.</w:t>
      </w:r>
    </w:p>
    <w:p w:rsidR="00965598" w:rsidRPr="00965598" w:rsidRDefault="00965598" w:rsidP="00965598">
      <w:pPr>
        <w:bidi w:val="0"/>
        <w:rPr>
          <w:rFonts w:ascii="Times New Roman" w:hAnsi="Times New Roman" w:cs="Times New Roman"/>
          <w:sz w:val="24"/>
          <w:szCs w:val="24"/>
        </w:rPr>
      </w:pPr>
      <w:r>
        <w:rPr>
          <w:rFonts w:ascii="Times New Roman" w:hAnsi="Times New Roman" w:cs="Times New Roman"/>
          <w:sz w:val="24"/>
          <w:szCs w:val="24"/>
        </w:rPr>
        <w:lastRenderedPageBreak/>
        <w:t xml:space="preserve">3. </w:t>
      </w:r>
      <w:r w:rsidRPr="00965598">
        <w:rPr>
          <w:rFonts w:ascii="Times New Roman" w:hAnsi="Times New Roman" w:cs="Times New Roman"/>
          <w:sz w:val="24"/>
          <w:szCs w:val="24"/>
        </w:rPr>
        <w:t>Why is the man concerned about the woman’s attendance?</w:t>
      </w:r>
    </w:p>
    <w:p w:rsidR="00965598" w:rsidRPr="00965598" w:rsidRDefault="00965598" w:rsidP="00E31D6B">
      <w:pPr>
        <w:pStyle w:val="ListParagraph"/>
        <w:numPr>
          <w:ilvl w:val="0"/>
          <w:numId w:val="3"/>
        </w:numPr>
        <w:bidi w:val="0"/>
        <w:rPr>
          <w:rFonts w:ascii="Times New Roman" w:hAnsi="Times New Roman" w:cs="Times New Roman"/>
          <w:sz w:val="24"/>
          <w:szCs w:val="24"/>
        </w:rPr>
      </w:pPr>
      <w:r w:rsidRPr="00965598">
        <w:rPr>
          <w:rFonts w:ascii="Times New Roman" w:hAnsi="Times New Roman" w:cs="Times New Roman"/>
          <w:sz w:val="24"/>
          <w:szCs w:val="24"/>
        </w:rPr>
        <w:t>A</w:t>
      </w:r>
      <w:r w:rsidRPr="00965598">
        <w:rPr>
          <w:rFonts w:ascii="Times New Roman" w:hAnsi="Times New Roman" w:cs="Times New Roman"/>
          <w:sz w:val="24"/>
          <w:szCs w:val="24"/>
        </w:rPr>
        <w:tab/>
        <w:t>If she is absent, her grade will be lowered.</w:t>
      </w:r>
    </w:p>
    <w:p w:rsidR="00965598" w:rsidRPr="00965598" w:rsidRDefault="00965598" w:rsidP="00E31D6B">
      <w:pPr>
        <w:pStyle w:val="ListParagraph"/>
        <w:numPr>
          <w:ilvl w:val="0"/>
          <w:numId w:val="3"/>
        </w:numPr>
        <w:bidi w:val="0"/>
        <w:rPr>
          <w:rFonts w:ascii="Times New Roman" w:hAnsi="Times New Roman" w:cs="Times New Roman"/>
          <w:sz w:val="24"/>
          <w:szCs w:val="24"/>
        </w:rPr>
      </w:pPr>
      <w:r w:rsidRPr="00965598">
        <w:rPr>
          <w:rFonts w:ascii="Times New Roman" w:hAnsi="Times New Roman" w:cs="Times New Roman"/>
          <w:sz w:val="24"/>
          <w:szCs w:val="24"/>
        </w:rPr>
        <w:t>B</w:t>
      </w:r>
      <w:r w:rsidRPr="00965598">
        <w:rPr>
          <w:rFonts w:ascii="Times New Roman" w:hAnsi="Times New Roman" w:cs="Times New Roman"/>
          <w:sz w:val="24"/>
          <w:szCs w:val="24"/>
        </w:rPr>
        <w:tab/>
        <w:t>He will not get a paycheck if she is absent.</w:t>
      </w:r>
    </w:p>
    <w:p w:rsidR="00965598" w:rsidRPr="00965598" w:rsidRDefault="00965598" w:rsidP="00E31D6B">
      <w:pPr>
        <w:pStyle w:val="ListParagraph"/>
        <w:numPr>
          <w:ilvl w:val="0"/>
          <w:numId w:val="3"/>
        </w:numPr>
        <w:bidi w:val="0"/>
        <w:rPr>
          <w:rFonts w:ascii="Times New Roman" w:hAnsi="Times New Roman" w:cs="Times New Roman"/>
          <w:sz w:val="24"/>
          <w:szCs w:val="24"/>
        </w:rPr>
      </w:pPr>
      <w:r w:rsidRPr="00965598">
        <w:rPr>
          <w:rFonts w:ascii="Times New Roman" w:hAnsi="Times New Roman" w:cs="Times New Roman"/>
          <w:sz w:val="24"/>
          <w:szCs w:val="24"/>
        </w:rPr>
        <w:t>C</w:t>
      </w:r>
      <w:r w:rsidRPr="00965598">
        <w:rPr>
          <w:rFonts w:ascii="Times New Roman" w:hAnsi="Times New Roman" w:cs="Times New Roman"/>
          <w:sz w:val="24"/>
          <w:szCs w:val="24"/>
        </w:rPr>
        <w:tab/>
        <w:t>She has been sick a lot during the semester.</w:t>
      </w:r>
    </w:p>
    <w:p w:rsidR="00965598" w:rsidRPr="00965598" w:rsidRDefault="00965598" w:rsidP="00E31D6B">
      <w:pPr>
        <w:pStyle w:val="ListParagraph"/>
        <w:numPr>
          <w:ilvl w:val="0"/>
          <w:numId w:val="3"/>
        </w:numPr>
        <w:bidi w:val="0"/>
        <w:rPr>
          <w:rFonts w:ascii="Times New Roman" w:hAnsi="Times New Roman" w:cs="Times New Roman"/>
          <w:sz w:val="24"/>
          <w:szCs w:val="24"/>
        </w:rPr>
      </w:pPr>
      <w:r w:rsidRPr="00965598">
        <w:rPr>
          <w:rFonts w:ascii="Times New Roman" w:hAnsi="Times New Roman" w:cs="Times New Roman"/>
          <w:sz w:val="24"/>
          <w:szCs w:val="24"/>
        </w:rPr>
        <w:t>D</w:t>
      </w:r>
      <w:r w:rsidRPr="00965598">
        <w:rPr>
          <w:rFonts w:ascii="Times New Roman" w:hAnsi="Times New Roman" w:cs="Times New Roman"/>
          <w:sz w:val="24"/>
          <w:szCs w:val="24"/>
        </w:rPr>
        <w:tab/>
        <w:t>Her grades need to be improved.</w:t>
      </w:r>
    </w:p>
    <w:p w:rsidR="00965598" w:rsidRPr="00965598" w:rsidRDefault="00965598" w:rsidP="0096559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Pr="00965598">
        <w:rPr>
          <w:rFonts w:ascii="Times New Roman" w:eastAsia="Times New Roman" w:hAnsi="Times New Roman" w:cs="Times New Roman"/>
          <w:sz w:val="24"/>
          <w:szCs w:val="24"/>
          <w:lang w:bidi="ar-SA"/>
        </w:rPr>
        <w:t>What does the man agree to do</w:t>
      </w:r>
      <w:r w:rsidRPr="00965598">
        <w:rPr>
          <w:rFonts w:ascii="Times New Roman" w:eastAsia="Times New Roman" w:hAnsi="Times New Roman" w:cs="Times New Roman"/>
          <w:sz w:val="24"/>
          <w:szCs w:val="24"/>
          <w:rtl/>
          <w:lang w:bidi="ar-SA"/>
        </w:rPr>
        <w:t>?</w:t>
      </w:r>
    </w:p>
    <w:p w:rsidR="00965598" w:rsidRPr="00965598" w:rsidRDefault="00965598" w:rsidP="00E31D6B">
      <w:pPr>
        <w:pStyle w:val="ListParagraph"/>
        <w:numPr>
          <w:ilvl w:val="0"/>
          <w:numId w:val="4"/>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A</w:t>
      </w:r>
      <w:r w:rsidRPr="00965598">
        <w:rPr>
          <w:rFonts w:ascii="Times New Roman" w:eastAsia="Times New Roman" w:hAnsi="Times New Roman" w:cs="Times New Roman"/>
          <w:sz w:val="24"/>
          <w:szCs w:val="24"/>
          <w:rtl/>
          <w:lang w:bidi="ar-SA"/>
        </w:rPr>
        <w:tab/>
      </w:r>
      <w:r w:rsidRPr="00965598">
        <w:rPr>
          <w:rFonts w:ascii="Times New Roman" w:eastAsia="Times New Roman" w:hAnsi="Times New Roman" w:cs="Times New Roman"/>
          <w:sz w:val="24"/>
          <w:szCs w:val="24"/>
          <w:lang w:bidi="ar-SA"/>
        </w:rPr>
        <w:t>He will show the woman how to use the library</w:t>
      </w:r>
      <w:r w:rsidRPr="00965598">
        <w:rPr>
          <w:rFonts w:ascii="Times New Roman" w:eastAsia="Times New Roman" w:hAnsi="Times New Roman" w:cs="Times New Roman"/>
          <w:sz w:val="24"/>
          <w:szCs w:val="24"/>
          <w:rtl/>
          <w:lang w:bidi="ar-SA"/>
        </w:rPr>
        <w:t>.</w:t>
      </w:r>
    </w:p>
    <w:p w:rsidR="00965598" w:rsidRPr="00965598" w:rsidRDefault="00965598" w:rsidP="00E31D6B">
      <w:pPr>
        <w:pStyle w:val="ListParagraph"/>
        <w:numPr>
          <w:ilvl w:val="0"/>
          <w:numId w:val="4"/>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B</w:t>
      </w:r>
      <w:r w:rsidRPr="00965598">
        <w:rPr>
          <w:rFonts w:ascii="Times New Roman" w:eastAsia="Times New Roman" w:hAnsi="Times New Roman" w:cs="Times New Roman"/>
          <w:sz w:val="24"/>
          <w:szCs w:val="24"/>
          <w:rtl/>
          <w:lang w:bidi="ar-SA"/>
        </w:rPr>
        <w:tab/>
      </w:r>
      <w:r w:rsidRPr="00965598">
        <w:rPr>
          <w:rFonts w:ascii="Times New Roman" w:eastAsia="Times New Roman" w:hAnsi="Times New Roman" w:cs="Times New Roman"/>
          <w:sz w:val="24"/>
          <w:szCs w:val="24"/>
          <w:lang w:bidi="ar-SA"/>
        </w:rPr>
        <w:t>He will write some compositions for the woman</w:t>
      </w:r>
      <w:r w:rsidRPr="00965598">
        <w:rPr>
          <w:rFonts w:ascii="Times New Roman" w:eastAsia="Times New Roman" w:hAnsi="Times New Roman" w:cs="Times New Roman"/>
          <w:sz w:val="24"/>
          <w:szCs w:val="24"/>
          <w:rtl/>
          <w:lang w:bidi="ar-SA"/>
        </w:rPr>
        <w:t>.</w:t>
      </w:r>
    </w:p>
    <w:p w:rsidR="00965598" w:rsidRPr="00965598" w:rsidRDefault="00965598" w:rsidP="00E31D6B">
      <w:pPr>
        <w:pStyle w:val="ListParagraph"/>
        <w:numPr>
          <w:ilvl w:val="0"/>
          <w:numId w:val="4"/>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C</w:t>
      </w:r>
      <w:r w:rsidRPr="00965598">
        <w:rPr>
          <w:rFonts w:ascii="Times New Roman" w:eastAsia="Times New Roman" w:hAnsi="Times New Roman" w:cs="Times New Roman"/>
          <w:sz w:val="24"/>
          <w:szCs w:val="24"/>
          <w:rtl/>
          <w:lang w:bidi="ar-SA"/>
        </w:rPr>
        <w:tab/>
      </w:r>
      <w:r w:rsidRPr="00965598">
        <w:rPr>
          <w:rFonts w:ascii="Times New Roman" w:eastAsia="Times New Roman" w:hAnsi="Times New Roman" w:cs="Times New Roman"/>
          <w:sz w:val="24"/>
          <w:szCs w:val="24"/>
          <w:lang w:bidi="ar-SA"/>
        </w:rPr>
        <w:t>He will talk with the woman’s English professor</w:t>
      </w:r>
      <w:r w:rsidRPr="00965598">
        <w:rPr>
          <w:rFonts w:ascii="Times New Roman" w:eastAsia="Times New Roman" w:hAnsi="Times New Roman" w:cs="Times New Roman"/>
          <w:sz w:val="24"/>
          <w:szCs w:val="24"/>
          <w:rtl/>
          <w:lang w:bidi="ar-SA"/>
        </w:rPr>
        <w:t>.</w:t>
      </w:r>
    </w:p>
    <w:p w:rsidR="004005B9" w:rsidRDefault="00965598" w:rsidP="00E31D6B">
      <w:pPr>
        <w:pStyle w:val="ListParagraph"/>
        <w:numPr>
          <w:ilvl w:val="0"/>
          <w:numId w:val="4"/>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D</w:t>
      </w:r>
      <w:r w:rsidRPr="00965598">
        <w:rPr>
          <w:rFonts w:ascii="Times New Roman" w:eastAsia="Times New Roman" w:hAnsi="Times New Roman" w:cs="Times New Roman"/>
          <w:sz w:val="24"/>
          <w:szCs w:val="24"/>
          <w:lang w:bidi="ar-SA"/>
        </w:rPr>
        <w:tab/>
        <w:t>He will show the woman how to improve her writing.</w:t>
      </w:r>
    </w:p>
    <w:p w:rsidR="00965598" w:rsidRPr="00965598" w:rsidRDefault="00965598" w:rsidP="00965598">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5. </w:t>
      </w:r>
      <w:r w:rsidRPr="00965598">
        <w:rPr>
          <w:rFonts w:ascii="Times New Roman" w:eastAsia="Times New Roman" w:hAnsi="Times New Roman" w:cs="Times New Roman"/>
          <w:sz w:val="24"/>
          <w:szCs w:val="24"/>
          <w:lang w:bidi="ar-SA"/>
        </w:rPr>
        <w:t>What does the man imply about the woman’s teacher</w:t>
      </w:r>
      <w:r w:rsidRPr="00965598">
        <w:rPr>
          <w:rFonts w:ascii="Times New Roman" w:eastAsia="Times New Roman" w:hAnsi="Times New Roman" w:cs="Times New Roman"/>
          <w:sz w:val="24"/>
          <w:szCs w:val="24"/>
          <w:rtl/>
          <w:lang w:bidi="ar-SA"/>
        </w:rPr>
        <w:t>?</w:t>
      </w:r>
    </w:p>
    <w:p w:rsidR="00965598" w:rsidRPr="00965598" w:rsidRDefault="00965598" w:rsidP="00E31D6B">
      <w:pPr>
        <w:pStyle w:val="ListParagraph"/>
        <w:numPr>
          <w:ilvl w:val="0"/>
          <w:numId w:val="5"/>
        </w:numPr>
        <w:bidi w:val="0"/>
        <w:rPr>
          <w:rFonts w:ascii="Times New Roman" w:eastAsia="Times New Roman" w:hAnsi="Times New Roman" w:cs="Times New Roman"/>
          <w:sz w:val="24"/>
          <w:szCs w:val="24"/>
          <w:lang w:bidi="ar-SA"/>
        </w:rPr>
      </w:pPr>
      <w:proofErr w:type="gramStart"/>
      <w:r w:rsidRPr="00965598">
        <w:rPr>
          <w:rFonts w:ascii="Times New Roman" w:eastAsia="Times New Roman" w:hAnsi="Times New Roman" w:cs="Times New Roman"/>
          <w:sz w:val="24"/>
          <w:szCs w:val="24"/>
          <w:lang w:bidi="ar-SA"/>
        </w:rPr>
        <w:t>A</w:t>
      </w:r>
      <w:r w:rsidRPr="00965598">
        <w:rPr>
          <w:rFonts w:ascii="Times New Roman" w:eastAsia="Times New Roman" w:hAnsi="Times New Roman" w:cs="Times New Roman"/>
          <w:sz w:val="24"/>
          <w:szCs w:val="24"/>
          <w:rtl/>
          <w:lang w:bidi="ar-SA"/>
        </w:rPr>
        <w:tab/>
      </w:r>
      <w:r w:rsidRPr="00965598">
        <w:rPr>
          <w:rFonts w:ascii="Times New Roman" w:eastAsia="Times New Roman" w:hAnsi="Times New Roman" w:cs="Times New Roman"/>
          <w:sz w:val="24"/>
          <w:szCs w:val="24"/>
          <w:lang w:bidi="ar-SA"/>
        </w:rPr>
        <w:t>The</w:t>
      </w:r>
      <w:proofErr w:type="gramEnd"/>
      <w:r w:rsidRPr="00965598">
        <w:rPr>
          <w:rFonts w:ascii="Times New Roman" w:eastAsia="Times New Roman" w:hAnsi="Times New Roman" w:cs="Times New Roman"/>
          <w:sz w:val="24"/>
          <w:szCs w:val="24"/>
          <w:lang w:bidi="ar-SA"/>
        </w:rPr>
        <w:t xml:space="preserve"> professor is very difficult to understand</w:t>
      </w:r>
      <w:r w:rsidRPr="00965598">
        <w:rPr>
          <w:rFonts w:ascii="Times New Roman" w:eastAsia="Times New Roman" w:hAnsi="Times New Roman" w:cs="Times New Roman"/>
          <w:sz w:val="24"/>
          <w:szCs w:val="24"/>
          <w:rtl/>
          <w:lang w:bidi="ar-SA"/>
        </w:rPr>
        <w:t>.</w:t>
      </w:r>
    </w:p>
    <w:p w:rsidR="00965598" w:rsidRPr="00965598" w:rsidRDefault="00965598" w:rsidP="00E31D6B">
      <w:pPr>
        <w:pStyle w:val="ListParagraph"/>
        <w:numPr>
          <w:ilvl w:val="0"/>
          <w:numId w:val="5"/>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B</w:t>
      </w:r>
      <w:r w:rsidRPr="00965598">
        <w:rPr>
          <w:rFonts w:ascii="Times New Roman" w:eastAsia="Times New Roman" w:hAnsi="Times New Roman" w:cs="Times New Roman"/>
          <w:sz w:val="24"/>
          <w:szCs w:val="24"/>
          <w:rtl/>
          <w:lang w:bidi="ar-SA"/>
        </w:rPr>
        <w:tab/>
      </w:r>
      <w:r w:rsidRPr="00965598">
        <w:rPr>
          <w:rFonts w:ascii="Times New Roman" w:eastAsia="Times New Roman" w:hAnsi="Times New Roman" w:cs="Times New Roman"/>
          <w:sz w:val="24"/>
          <w:szCs w:val="24"/>
          <w:lang w:bidi="ar-SA"/>
        </w:rPr>
        <w:t>He does not know where she came from</w:t>
      </w:r>
      <w:r w:rsidRPr="00965598">
        <w:rPr>
          <w:rFonts w:ascii="Times New Roman" w:eastAsia="Times New Roman" w:hAnsi="Times New Roman" w:cs="Times New Roman"/>
          <w:sz w:val="24"/>
          <w:szCs w:val="24"/>
          <w:rtl/>
          <w:lang w:bidi="ar-SA"/>
        </w:rPr>
        <w:t>.</w:t>
      </w:r>
    </w:p>
    <w:p w:rsidR="00965598" w:rsidRPr="00965598" w:rsidRDefault="00965598" w:rsidP="00E31D6B">
      <w:pPr>
        <w:pStyle w:val="ListParagraph"/>
        <w:numPr>
          <w:ilvl w:val="0"/>
          <w:numId w:val="5"/>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C</w:t>
      </w:r>
      <w:r w:rsidRPr="00965598">
        <w:rPr>
          <w:rFonts w:ascii="Times New Roman" w:eastAsia="Times New Roman" w:hAnsi="Times New Roman" w:cs="Times New Roman"/>
          <w:sz w:val="24"/>
          <w:szCs w:val="24"/>
          <w:rtl/>
          <w:lang w:bidi="ar-SA"/>
        </w:rPr>
        <w:tab/>
      </w:r>
      <w:r w:rsidRPr="00965598">
        <w:rPr>
          <w:rFonts w:ascii="Times New Roman" w:eastAsia="Times New Roman" w:hAnsi="Times New Roman" w:cs="Times New Roman"/>
          <w:sz w:val="24"/>
          <w:szCs w:val="24"/>
          <w:lang w:bidi="ar-SA"/>
        </w:rPr>
        <w:t>Her students seem to like her teaching style</w:t>
      </w:r>
      <w:r w:rsidRPr="00965598">
        <w:rPr>
          <w:rFonts w:ascii="Times New Roman" w:eastAsia="Times New Roman" w:hAnsi="Times New Roman" w:cs="Times New Roman"/>
          <w:sz w:val="24"/>
          <w:szCs w:val="24"/>
          <w:rtl/>
          <w:lang w:bidi="ar-SA"/>
        </w:rPr>
        <w:t>.</w:t>
      </w:r>
    </w:p>
    <w:p w:rsidR="00965598" w:rsidRDefault="00965598" w:rsidP="00E31D6B">
      <w:pPr>
        <w:pStyle w:val="ListParagraph"/>
        <w:numPr>
          <w:ilvl w:val="0"/>
          <w:numId w:val="5"/>
        </w:numPr>
        <w:bidi w:val="0"/>
        <w:rPr>
          <w:rFonts w:ascii="Times New Roman" w:eastAsia="Times New Roman" w:hAnsi="Times New Roman" w:cs="Times New Roman"/>
          <w:sz w:val="24"/>
          <w:szCs w:val="24"/>
          <w:lang w:bidi="ar-SA"/>
        </w:rPr>
      </w:pPr>
      <w:r w:rsidRPr="00965598">
        <w:rPr>
          <w:rFonts w:ascii="Times New Roman" w:eastAsia="Times New Roman" w:hAnsi="Times New Roman" w:cs="Times New Roman"/>
          <w:sz w:val="24"/>
          <w:szCs w:val="24"/>
          <w:lang w:bidi="ar-SA"/>
        </w:rPr>
        <w:t>D</w:t>
      </w:r>
      <w:r w:rsidRPr="00965598">
        <w:rPr>
          <w:rFonts w:ascii="Times New Roman" w:eastAsia="Times New Roman" w:hAnsi="Times New Roman" w:cs="Times New Roman"/>
          <w:sz w:val="24"/>
          <w:szCs w:val="24"/>
          <w:lang w:bidi="ar-SA"/>
        </w:rPr>
        <w:tab/>
        <w:t>He is familiar with her requirements.</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2466C1" w:rsidRDefault="002466C1" w:rsidP="00965598">
            <w:pPr>
              <w:pStyle w:val="NormalWeb"/>
            </w:pPr>
            <w:r>
              <w:t>Professor:</w:t>
            </w:r>
          </w:p>
          <w:p w:rsidR="002466C1" w:rsidRDefault="002466C1" w:rsidP="00965598">
            <w:pPr>
              <w:pStyle w:val="NormalWeb"/>
            </w:pPr>
            <w:r w:rsidRPr="00965598">
              <w:rPr>
                <w:rStyle w:val="textbg"/>
                <w:u w:val="single"/>
              </w:rPr>
              <w:t>Okay, today we’re going to discuss the four major types of drainage patterns. I trust you’ve already read the chapter so you’ll recall that a drainage pattern is the arrangement of channels that carry water in an area.</w:t>
            </w:r>
            <w:r>
              <w:t xml:space="preserve"> And these patterns can be very distinctive since they’re determined by the climate, the topography, and the composition of the rock that underlies the formations. So, consequently, we can see that a drainage pattern is really a good visual summary of the characteristics of a particular region, both geologically and climatically. In other words, when we look at drainage patterns, we can draw conclusions about the structural formation and relief of the land as well as the climate.</w:t>
            </w:r>
          </w:p>
          <w:p w:rsidR="002466C1" w:rsidRDefault="002466C1" w:rsidP="00965598">
            <w:pPr>
              <w:pStyle w:val="NormalWeb"/>
            </w:pPr>
            <w:r>
              <w:t xml:space="preserve">Now all drainage systems are composed of an interconnected network of streams, and, when we view them together, they form distinctive patterns. Although there are at least seven identifiable kinds of drainage patterns, for our purposes, we’re going to limit our study to the four major types. Probably the most familiar pattern is the </w:t>
            </w:r>
            <w:proofErr w:type="spellStart"/>
            <w:r>
              <w:t>dendritic</w:t>
            </w:r>
            <w:proofErr w:type="spellEnd"/>
            <w:r>
              <w:t xml:space="preserve"> drainage pattern.</w:t>
            </w:r>
          </w:p>
          <w:p w:rsidR="002466C1" w:rsidRDefault="002466C1" w:rsidP="00965598">
            <w:pPr>
              <w:pStyle w:val="NormalWeb"/>
            </w:pPr>
            <w:r w:rsidRPr="00965598">
              <w:rPr>
                <w:rStyle w:val="textbg"/>
                <w:u w:val="single"/>
              </w:rPr>
              <w:t xml:space="preserve">This is a stream that looks like the branches of a tree. Here’s an example of a </w:t>
            </w:r>
            <w:proofErr w:type="spellStart"/>
            <w:r w:rsidRPr="00965598">
              <w:rPr>
                <w:rStyle w:val="textbg"/>
                <w:u w:val="single"/>
              </w:rPr>
              <w:t>dendritic</w:t>
            </w:r>
            <w:proofErr w:type="spellEnd"/>
            <w:r w:rsidRPr="00965598">
              <w:rPr>
                <w:rStyle w:val="textbg"/>
                <w:u w:val="single"/>
              </w:rPr>
              <w:t xml:space="preserve"> pattern. As you can see, it’s similar to many systems in nature. In addition to the structure of a tree, it also resembles the human circulation system.</w:t>
            </w:r>
            <w:r>
              <w:t xml:space="preserve"> This is a very efficient drainage system because the overall length of any one branch is fairly short, and there are many branches, so that allows the water to flow quickly and efficiently from the source or sources.</w:t>
            </w:r>
          </w:p>
          <w:p w:rsidR="002466C1" w:rsidRDefault="002466C1" w:rsidP="00965598">
            <w:pPr>
              <w:pStyle w:val="NormalWeb"/>
            </w:pPr>
            <w:r>
              <w:lastRenderedPageBreak/>
              <w:t>Okay, let’s look at the next example.</w:t>
            </w:r>
          </w:p>
          <w:p w:rsidR="002466C1" w:rsidRDefault="002466C1" w:rsidP="00965598">
            <w:pPr>
              <w:pStyle w:val="NormalWeb"/>
            </w:pPr>
            <w:r w:rsidRPr="00965598">
              <w:rPr>
                <w:rStyle w:val="textbg"/>
                <w:u w:val="single"/>
              </w:rPr>
              <w:t>This drainage pattern is referred to as a radial pattern</w:t>
            </w:r>
            <w:r>
              <w:rPr>
                <w:rStyle w:val="textbg"/>
              </w:rPr>
              <w:t>.</w:t>
            </w:r>
            <w:r>
              <w:t xml:space="preserve"> Notice how the streams flow from a central point. This is usually a high mountain, or a volcano. </w:t>
            </w:r>
            <w:r w:rsidRPr="00965598">
              <w:rPr>
                <w:rStyle w:val="textbg"/>
                <w:u w:val="single"/>
              </w:rPr>
              <w:t>It kind of looks like the spokes that radiate out from the hub of a wheel</w:t>
            </w:r>
            <w:r>
              <w:rPr>
                <w:rStyle w:val="textbg"/>
              </w:rPr>
              <w:t>.</w:t>
            </w:r>
            <w:r>
              <w:t xml:space="preserve"> When we see a radial pattern, we know that the area has experienced uplift and that the direction of the drainage is down the slopes of a relatively isolated central point.</w:t>
            </w:r>
          </w:p>
          <w:p w:rsidR="002466C1" w:rsidRDefault="002466C1" w:rsidP="00965598">
            <w:pPr>
              <w:pStyle w:val="NormalWeb"/>
            </w:pPr>
            <w:r>
              <w:t xml:space="preserve">Going back to the </w:t>
            </w:r>
            <w:proofErr w:type="spellStart"/>
            <w:r>
              <w:t>dendritic</w:t>
            </w:r>
            <w:proofErr w:type="spellEnd"/>
            <w:r>
              <w:t xml:space="preserve"> for a moment. The pattern is determined by the direction of the slope of the land, but it, </w:t>
            </w:r>
            <w:proofErr w:type="gramStart"/>
            <w:r>
              <w:t>uh, . . .</w:t>
            </w:r>
            <w:proofErr w:type="gramEnd"/>
            <w:r>
              <w:t xml:space="preserve"> the streams flow in more or less the same direction and so it’s unlike the radial that had multiple directions of flow from the highest point.</w:t>
            </w:r>
          </w:p>
          <w:p w:rsidR="002466C1" w:rsidRDefault="002466C1" w:rsidP="00965598">
            <w:pPr>
              <w:pStyle w:val="NormalWeb"/>
            </w:pPr>
            <w:r>
              <w:t xml:space="preserve">Now this pattern is very different from either the </w:t>
            </w:r>
            <w:proofErr w:type="spellStart"/>
            <w:r>
              <w:t>dendritic</w:t>
            </w:r>
            <w:proofErr w:type="spellEnd"/>
            <w:r>
              <w:t xml:space="preserve"> or the radial.</w:t>
            </w:r>
          </w:p>
          <w:p w:rsidR="002466C1" w:rsidRDefault="002466C1" w:rsidP="00965598">
            <w:pPr>
              <w:pStyle w:val="NormalWeb"/>
            </w:pPr>
            <w:r>
              <w:t>This is called a rectangular pattern, and I think you can see why. Just look at all of those right-angle turns. The rectangle pattern is typical of a landscape that’s been formed by fractured joints and faults. And because this broken rock is eroded more easily than unbroken rock, stream beds are carved along the jointed bedrock.</w:t>
            </w:r>
          </w:p>
          <w:p w:rsidR="002466C1" w:rsidRDefault="002466C1" w:rsidP="00965598">
            <w:pPr>
              <w:pStyle w:val="NormalWeb"/>
            </w:pPr>
            <w:r>
              <w:t xml:space="preserve">Finally we have the trellis pattern. And here in this example, you can see quite clearly how the </w:t>
            </w:r>
            <w:r w:rsidRPr="002466C1">
              <w:rPr>
                <w:rStyle w:val="textbg"/>
                <w:u w:val="single"/>
              </w:rPr>
              <w:t>tributaries of an almost parallel structure</w:t>
            </w:r>
            <w:r>
              <w:t xml:space="preserve"> drain into valleys and form the appearance of a garden trellis. This pattern forms in areas where there are </w:t>
            </w:r>
            <w:r w:rsidRPr="002466C1">
              <w:rPr>
                <w:rStyle w:val="textbg"/>
                <w:u w:val="single"/>
              </w:rPr>
              <w:t>alternating bands of variable resistance, and by that I mean that the bands of rock that are very strong and resistant to erosion alternate with bands of rock that are weak and easily eroded</w:t>
            </w:r>
            <w:r>
              <w:rPr>
                <w:rStyle w:val="textbg"/>
              </w:rPr>
              <w:t>.</w:t>
            </w:r>
            <w:r>
              <w:t xml:space="preserve"> This often happens when a </w:t>
            </w:r>
            <w:r w:rsidRPr="002466C1">
              <w:rPr>
                <w:rStyle w:val="textbg"/>
                <w:u w:val="single"/>
              </w:rPr>
              <w:t>horizontal plain folds and outcroppings appear</w:t>
            </w:r>
            <w:r>
              <w:rPr>
                <w:rStyle w:val="textbg"/>
              </w:rPr>
              <w:t>.</w:t>
            </w:r>
            <w:r>
              <w:t xml:space="preserve"> </w:t>
            </w:r>
          </w:p>
          <w:p w:rsidR="002466C1" w:rsidRDefault="002466C1" w:rsidP="00965598">
            <w:pPr>
              <w:pStyle w:val="NormalWeb"/>
            </w:pPr>
            <w:r>
              <w:t xml:space="preserve">So, as I said, as a whole, these patterns are dictated by the structure and relief of the land. The kinds of rocks on which the streams are developed, the structural pattern of the folds, uh, faults, and . . . uplift will usually determine a drainage system. However, I should also mention that drainage patterns can occasionally appear to be, well, out of sync with the landscape. And this can happen when a stream flows over older structures that have been uncovered by erosion or when a stream keeps its original drainage system when rocks are uplifted. So when that happens, the pattern appears to be contrary to the expected course of the stream. </w:t>
            </w:r>
            <w:r w:rsidRPr="002466C1">
              <w:rPr>
                <w:rStyle w:val="textbg"/>
                <w:u w:val="single"/>
              </w:rPr>
              <w:t>But I’m interested in your understanding the basic drainage systems. So I don’t plan to trick you with test questions about exceptional patterns, but I expect you to know that exceptions to the patterns can occur when geological events influence them</w:t>
            </w:r>
            <w:r>
              <w:rPr>
                <w:rStyle w:val="textbg"/>
              </w:rPr>
              <w:t>.</w:t>
            </w:r>
            <w:r>
              <w:t xml:space="preserve"> </w:t>
            </w:r>
          </w:p>
          <w:p w:rsidR="002466C1" w:rsidRDefault="002466C1" w:rsidP="007F4A01">
            <w:pPr>
              <w:bidi w:val="0"/>
              <w:spacing w:before="100" w:beforeAutospacing="1" w:after="100" w:afterAutospacing="1"/>
              <w:rPr>
                <w:rFonts w:ascii="Times New Roman" w:eastAsia="Times New Roman" w:hAnsi="Times New Roman" w:cs="Times New Roman"/>
                <w:b/>
                <w:bCs/>
                <w:sz w:val="24"/>
                <w:szCs w:val="24"/>
                <w:lang w:bidi="ar-SA"/>
              </w:rPr>
            </w:pPr>
          </w:p>
        </w:tc>
        <w:tc>
          <w:tcPr>
            <w:tcW w:w="1337" w:type="dxa"/>
            <w:vAlign w:val="center"/>
          </w:tcPr>
          <w:p w:rsidR="002466C1" w:rsidRDefault="002466C1" w:rsidP="002466C1">
            <w:pPr>
              <w:pStyle w:val="NormalWeb"/>
              <w:jc w:val="center"/>
            </w:pPr>
            <w:r w:rsidRPr="002466C1">
              <w:object w:dxaOrig="630" w:dyaOrig="811">
                <v:shape id="_x0000_i1027" type="#_x0000_t75" style="width:31.5pt;height:40.5pt" o:ole="">
                  <v:imagedata r:id="rId10" o:title=""/>
                </v:shape>
                <o:OLEObject Type="Embed" ProgID="Package" ShapeID="_x0000_i1027" DrawAspect="Content" ObjectID="_1647774847" r:id="rId11"/>
              </w:object>
            </w:r>
          </w:p>
        </w:tc>
      </w:tr>
    </w:tbl>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Pr="002466C1">
        <w:rPr>
          <w:rFonts w:ascii="Times New Roman" w:hAnsi="Times New Roman" w:cs="Times New Roman"/>
          <w:sz w:val="24"/>
          <w:szCs w:val="24"/>
        </w:rPr>
        <w:t>What is this lecture mainly about?</w:t>
      </w:r>
    </w:p>
    <w:p w:rsidR="002466C1" w:rsidRPr="002466C1" w:rsidRDefault="002466C1" w:rsidP="00E31D6B">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A</w:t>
      </w:r>
      <w:r w:rsidRPr="002466C1">
        <w:rPr>
          <w:rFonts w:ascii="Times New Roman" w:hAnsi="Times New Roman" w:cs="Times New Roman"/>
          <w:sz w:val="24"/>
          <w:szCs w:val="24"/>
        </w:rPr>
        <w:tab/>
        <w:t>A process for improving drainage systems</w:t>
      </w:r>
    </w:p>
    <w:p w:rsidR="002466C1" w:rsidRPr="002466C1" w:rsidRDefault="002466C1" w:rsidP="00E31D6B">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B</w:t>
      </w:r>
      <w:r w:rsidRPr="002466C1">
        <w:rPr>
          <w:rFonts w:ascii="Times New Roman" w:hAnsi="Times New Roman" w:cs="Times New Roman"/>
          <w:sz w:val="24"/>
          <w:szCs w:val="24"/>
        </w:rPr>
        <w:tab/>
        <w:t>A comparison of different types of drainage systems</w:t>
      </w:r>
    </w:p>
    <w:p w:rsidR="002466C1" w:rsidRPr="002466C1" w:rsidRDefault="002466C1" w:rsidP="00E31D6B">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C</w:t>
      </w:r>
      <w:r w:rsidRPr="002466C1">
        <w:rPr>
          <w:rFonts w:ascii="Times New Roman" w:hAnsi="Times New Roman" w:cs="Times New Roman"/>
          <w:sz w:val="24"/>
          <w:szCs w:val="24"/>
        </w:rPr>
        <w:tab/>
        <w:t>The relationship among the most common drainage systems</w:t>
      </w:r>
    </w:p>
    <w:p w:rsidR="00D246A7" w:rsidRDefault="002466C1" w:rsidP="00E31D6B">
      <w:pPr>
        <w:pStyle w:val="ListParagraph"/>
        <w:numPr>
          <w:ilvl w:val="0"/>
          <w:numId w:val="6"/>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lastRenderedPageBreak/>
        <w:t>D</w:t>
      </w:r>
      <w:r w:rsidRPr="002466C1">
        <w:rPr>
          <w:rFonts w:ascii="Times New Roman" w:hAnsi="Times New Roman" w:cs="Times New Roman"/>
          <w:sz w:val="24"/>
          <w:szCs w:val="24"/>
        </w:rPr>
        <w:tab/>
        <w:t>The changes that occur in drainage systems over time</w:t>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Pr="002466C1">
        <w:rPr>
          <w:rFonts w:ascii="Times New Roman" w:hAnsi="Times New Roman" w:cs="Times New Roman"/>
          <w:sz w:val="24"/>
          <w:szCs w:val="24"/>
        </w:rPr>
        <w:t xml:space="preserve">Why does the professor say </w:t>
      </w:r>
      <w:proofErr w:type="gramStart"/>
      <w:r w:rsidRPr="002466C1">
        <w:rPr>
          <w:rFonts w:ascii="Times New Roman" w:hAnsi="Times New Roman" w:cs="Times New Roman"/>
          <w:sz w:val="24"/>
          <w:szCs w:val="24"/>
        </w:rPr>
        <w:t>this</w:t>
      </w:r>
      <w:r w:rsidRPr="002466C1">
        <w:rPr>
          <w:rFonts w:ascii="Times New Roman" w:hAnsi="Times New Roman" w:cs="Times New Roman"/>
          <w:sz w:val="24"/>
          <w:szCs w:val="24"/>
          <w:rtl/>
        </w:rPr>
        <w:t>:</w:t>
      </w:r>
      <w:proofErr w:type="gramEnd"/>
    </w:p>
    <w:p w:rsidR="002466C1" w:rsidRPr="002466C1" w:rsidRDefault="002466C1" w:rsidP="00E31D6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A</w:t>
      </w:r>
      <w:r w:rsidRPr="002466C1">
        <w:rPr>
          <w:rFonts w:ascii="Times New Roman" w:hAnsi="Times New Roman" w:cs="Times New Roman"/>
          <w:sz w:val="24"/>
          <w:szCs w:val="24"/>
          <w:rtl/>
        </w:rPr>
        <w:tab/>
      </w:r>
      <w:r w:rsidRPr="002466C1">
        <w:rPr>
          <w:rFonts w:ascii="Times New Roman" w:hAnsi="Times New Roman" w:cs="Times New Roman"/>
          <w:sz w:val="24"/>
          <w:szCs w:val="24"/>
        </w:rPr>
        <w:t>To remind the students of the topic for today’s session</w:t>
      </w:r>
    </w:p>
    <w:p w:rsidR="002466C1" w:rsidRPr="002466C1" w:rsidRDefault="002466C1" w:rsidP="00E31D6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B</w:t>
      </w:r>
      <w:r w:rsidRPr="002466C1">
        <w:rPr>
          <w:rFonts w:ascii="Times New Roman" w:hAnsi="Times New Roman" w:cs="Times New Roman"/>
          <w:sz w:val="24"/>
          <w:szCs w:val="24"/>
          <w:rtl/>
        </w:rPr>
        <w:tab/>
      </w:r>
      <w:r w:rsidRPr="002466C1">
        <w:rPr>
          <w:rFonts w:ascii="Times New Roman" w:hAnsi="Times New Roman" w:cs="Times New Roman"/>
          <w:sz w:val="24"/>
          <w:szCs w:val="24"/>
        </w:rPr>
        <w:t>To indicate that he expects the students to read the textbook</w:t>
      </w:r>
    </w:p>
    <w:p w:rsidR="002466C1" w:rsidRPr="002466C1" w:rsidRDefault="002466C1" w:rsidP="00E31D6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C</w:t>
      </w:r>
      <w:r w:rsidRPr="002466C1">
        <w:rPr>
          <w:rFonts w:ascii="Times New Roman" w:hAnsi="Times New Roman" w:cs="Times New Roman"/>
          <w:sz w:val="24"/>
          <w:szCs w:val="24"/>
          <w:rtl/>
        </w:rPr>
        <w:tab/>
      </w:r>
      <w:r w:rsidRPr="002466C1">
        <w:rPr>
          <w:rFonts w:ascii="Times New Roman" w:hAnsi="Times New Roman" w:cs="Times New Roman"/>
          <w:sz w:val="24"/>
          <w:szCs w:val="24"/>
        </w:rPr>
        <w:t>To encourage the students to participate in the discussion</w:t>
      </w:r>
    </w:p>
    <w:p w:rsidR="002466C1" w:rsidRPr="002466C1" w:rsidRDefault="002466C1" w:rsidP="00E31D6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D</w:t>
      </w:r>
      <w:r w:rsidRPr="002466C1">
        <w:rPr>
          <w:rFonts w:ascii="Times New Roman" w:hAnsi="Times New Roman" w:cs="Times New Roman"/>
          <w:sz w:val="24"/>
          <w:szCs w:val="24"/>
        </w:rPr>
        <w:tab/>
        <w:t>To demonstrate his respect for the students in his class</w:t>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proofErr w:type="gramStart"/>
      <w:r>
        <w:rPr>
          <w:rFonts w:ascii="Times New Roman" w:hAnsi="Times New Roman" w:cs="Times New Roman"/>
          <w:sz w:val="24"/>
          <w:szCs w:val="24"/>
        </w:rPr>
        <w:t>8.</w:t>
      </w:r>
      <w:r w:rsidRPr="002466C1">
        <w:rPr>
          <w:rFonts w:ascii="Times New Roman" w:hAnsi="Times New Roman" w:cs="Times New Roman"/>
          <w:sz w:val="24"/>
          <w:szCs w:val="24"/>
        </w:rPr>
        <w:t>How</w:t>
      </w:r>
      <w:proofErr w:type="gramEnd"/>
      <w:r w:rsidRPr="002466C1">
        <w:rPr>
          <w:rFonts w:ascii="Times New Roman" w:hAnsi="Times New Roman" w:cs="Times New Roman"/>
          <w:sz w:val="24"/>
          <w:szCs w:val="24"/>
        </w:rPr>
        <w:t xml:space="preserve"> does the professor introduce the </w:t>
      </w:r>
      <w:proofErr w:type="spellStart"/>
      <w:r w:rsidRPr="002466C1">
        <w:rPr>
          <w:rFonts w:ascii="Times New Roman" w:hAnsi="Times New Roman" w:cs="Times New Roman"/>
          <w:sz w:val="24"/>
          <w:szCs w:val="24"/>
        </w:rPr>
        <w:t>dendritic</w:t>
      </w:r>
      <w:proofErr w:type="spellEnd"/>
      <w:r w:rsidRPr="002466C1">
        <w:rPr>
          <w:rFonts w:ascii="Times New Roman" w:hAnsi="Times New Roman" w:cs="Times New Roman"/>
          <w:sz w:val="24"/>
          <w:szCs w:val="24"/>
        </w:rPr>
        <w:t xml:space="preserve"> drainage system</w:t>
      </w:r>
      <w:r w:rsidRPr="002466C1">
        <w:rPr>
          <w:rFonts w:ascii="Times New Roman" w:hAnsi="Times New Roman" w:cs="Times New Roman"/>
          <w:sz w:val="24"/>
          <w:szCs w:val="24"/>
          <w:rtl/>
        </w:rPr>
        <w:t>?</w:t>
      </w:r>
    </w:p>
    <w:p w:rsidR="002466C1" w:rsidRPr="002466C1" w:rsidRDefault="002466C1" w:rsidP="00E31D6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A</w:t>
      </w:r>
      <w:r w:rsidRPr="002466C1">
        <w:rPr>
          <w:rFonts w:ascii="Times New Roman" w:hAnsi="Times New Roman" w:cs="Times New Roman"/>
          <w:sz w:val="24"/>
          <w:szCs w:val="24"/>
          <w:rtl/>
        </w:rPr>
        <w:tab/>
      </w:r>
      <w:r w:rsidRPr="002466C1">
        <w:rPr>
          <w:rFonts w:ascii="Times New Roman" w:hAnsi="Times New Roman" w:cs="Times New Roman"/>
          <w:sz w:val="24"/>
          <w:szCs w:val="24"/>
        </w:rPr>
        <w:t>By demonstrating how this very old system has evolved</w:t>
      </w:r>
    </w:p>
    <w:p w:rsidR="002466C1" w:rsidRPr="002466C1" w:rsidRDefault="002466C1" w:rsidP="00E31D6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B</w:t>
      </w:r>
      <w:r w:rsidRPr="002466C1">
        <w:rPr>
          <w:rFonts w:ascii="Times New Roman" w:hAnsi="Times New Roman" w:cs="Times New Roman"/>
          <w:sz w:val="24"/>
          <w:szCs w:val="24"/>
          <w:rtl/>
        </w:rPr>
        <w:tab/>
      </w:r>
      <w:r w:rsidRPr="002466C1">
        <w:rPr>
          <w:rFonts w:ascii="Times New Roman" w:hAnsi="Times New Roman" w:cs="Times New Roman"/>
          <w:sz w:val="24"/>
          <w:szCs w:val="24"/>
        </w:rPr>
        <w:t>By comparing it to both a tree and the human circulatory system</w:t>
      </w:r>
    </w:p>
    <w:p w:rsidR="002466C1" w:rsidRPr="002466C1" w:rsidRDefault="002466C1" w:rsidP="00E31D6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C</w:t>
      </w:r>
      <w:r w:rsidRPr="002466C1">
        <w:rPr>
          <w:rFonts w:ascii="Times New Roman" w:hAnsi="Times New Roman" w:cs="Times New Roman"/>
          <w:sz w:val="24"/>
          <w:szCs w:val="24"/>
          <w:rtl/>
        </w:rPr>
        <w:tab/>
      </w:r>
      <w:r w:rsidRPr="002466C1">
        <w:rPr>
          <w:rFonts w:ascii="Times New Roman" w:hAnsi="Times New Roman" w:cs="Times New Roman"/>
          <w:sz w:val="24"/>
          <w:szCs w:val="24"/>
        </w:rPr>
        <w:t>By criticizing the efficiency of the branches in the system</w:t>
      </w:r>
    </w:p>
    <w:p w:rsidR="002466C1" w:rsidRDefault="002466C1" w:rsidP="00E31D6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D</w:t>
      </w:r>
      <w:r w:rsidRPr="002466C1">
        <w:rPr>
          <w:rFonts w:ascii="Times New Roman" w:hAnsi="Times New Roman" w:cs="Times New Roman"/>
          <w:sz w:val="24"/>
          <w:szCs w:val="24"/>
          <w:rtl/>
        </w:rPr>
        <w:tab/>
      </w:r>
      <w:r w:rsidRPr="002466C1">
        <w:rPr>
          <w:rFonts w:ascii="Times New Roman" w:hAnsi="Times New Roman" w:cs="Times New Roman"/>
          <w:sz w:val="24"/>
          <w:szCs w:val="24"/>
        </w:rPr>
        <w:t>By drawing conclusions about the climate in the area</w:t>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Pr="002466C1">
        <w:rPr>
          <w:rFonts w:ascii="Times New Roman" w:hAnsi="Times New Roman" w:cs="Times New Roman"/>
          <w:sz w:val="24"/>
          <w:szCs w:val="24"/>
        </w:rPr>
        <w:t>Why does the professor mention the spokes of a wheel</w:t>
      </w:r>
      <w:r w:rsidRPr="002466C1">
        <w:rPr>
          <w:rFonts w:ascii="Times New Roman" w:hAnsi="Times New Roman" w:cs="Times New Roman"/>
          <w:sz w:val="24"/>
          <w:szCs w:val="24"/>
          <w:rtl/>
        </w:rPr>
        <w:t>?</w:t>
      </w:r>
    </w:p>
    <w:p w:rsidR="002466C1" w:rsidRPr="002466C1" w:rsidRDefault="002466C1" w:rsidP="00E31D6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A</w:t>
      </w:r>
      <w:r w:rsidRPr="002466C1">
        <w:rPr>
          <w:rFonts w:ascii="Times New Roman" w:hAnsi="Times New Roman" w:cs="Times New Roman"/>
          <w:sz w:val="24"/>
          <w:szCs w:val="24"/>
          <w:rtl/>
        </w:rPr>
        <w:tab/>
      </w:r>
      <w:r w:rsidRPr="002466C1">
        <w:rPr>
          <w:rFonts w:ascii="Times New Roman" w:hAnsi="Times New Roman" w:cs="Times New Roman"/>
          <w:sz w:val="24"/>
          <w:szCs w:val="24"/>
        </w:rPr>
        <w:t>To make a point about the stream beds in a trellis pattern</w:t>
      </w:r>
    </w:p>
    <w:p w:rsidR="002466C1" w:rsidRPr="002466C1" w:rsidRDefault="002466C1" w:rsidP="00E31D6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B</w:t>
      </w:r>
      <w:r w:rsidRPr="002466C1">
        <w:rPr>
          <w:rFonts w:ascii="Times New Roman" w:hAnsi="Times New Roman" w:cs="Times New Roman"/>
          <w:sz w:val="24"/>
          <w:szCs w:val="24"/>
          <w:rtl/>
        </w:rPr>
        <w:tab/>
      </w:r>
      <w:r w:rsidRPr="002466C1">
        <w:rPr>
          <w:rFonts w:ascii="Times New Roman" w:hAnsi="Times New Roman" w:cs="Times New Roman"/>
          <w:sz w:val="24"/>
          <w:szCs w:val="24"/>
        </w:rPr>
        <w:t>To contrast the formation with that of a rectangular one</w:t>
      </w:r>
    </w:p>
    <w:p w:rsidR="002466C1" w:rsidRPr="002466C1" w:rsidRDefault="002466C1" w:rsidP="00E31D6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C</w:t>
      </w:r>
      <w:r w:rsidRPr="002466C1">
        <w:rPr>
          <w:rFonts w:ascii="Times New Roman" w:hAnsi="Times New Roman" w:cs="Times New Roman"/>
          <w:sz w:val="24"/>
          <w:szCs w:val="24"/>
          <w:rtl/>
        </w:rPr>
        <w:tab/>
      </w:r>
      <w:r w:rsidRPr="002466C1">
        <w:rPr>
          <w:rFonts w:ascii="Times New Roman" w:hAnsi="Times New Roman" w:cs="Times New Roman"/>
          <w:sz w:val="24"/>
          <w:szCs w:val="24"/>
        </w:rPr>
        <w:t>To explain the structure of a radial drainage system</w:t>
      </w:r>
    </w:p>
    <w:p w:rsidR="002466C1" w:rsidRDefault="002466C1" w:rsidP="00E31D6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D</w:t>
      </w:r>
      <w:r w:rsidRPr="002466C1">
        <w:rPr>
          <w:rFonts w:ascii="Times New Roman" w:hAnsi="Times New Roman" w:cs="Times New Roman"/>
          <w:sz w:val="24"/>
          <w:szCs w:val="24"/>
        </w:rPr>
        <w:tab/>
        <w:t xml:space="preserve">To give an example of a </w:t>
      </w:r>
      <w:proofErr w:type="spellStart"/>
      <w:r w:rsidRPr="002466C1">
        <w:rPr>
          <w:rFonts w:ascii="Times New Roman" w:hAnsi="Times New Roman" w:cs="Times New Roman"/>
          <w:sz w:val="24"/>
          <w:szCs w:val="24"/>
        </w:rPr>
        <w:t>dendritic</w:t>
      </w:r>
      <w:proofErr w:type="spellEnd"/>
      <w:r w:rsidRPr="002466C1">
        <w:rPr>
          <w:rFonts w:ascii="Times New Roman" w:hAnsi="Times New Roman" w:cs="Times New Roman"/>
          <w:sz w:val="24"/>
          <w:szCs w:val="24"/>
        </w:rPr>
        <w:t xml:space="preserve"> drainage system</w:t>
      </w:r>
    </w:p>
    <w:p w:rsidR="002466C1" w:rsidRPr="002466C1" w:rsidRDefault="002466C1" w:rsidP="002466C1">
      <w:pPr>
        <w:bidi w:val="0"/>
        <w:rPr>
          <w:rFonts w:ascii="Times New Roman" w:eastAsia="Times New Roman" w:hAnsi="Times New Roman" w:cs="Times New Roman"/>
          <w:sz w:val="24"/>
          <w:szCs w:val="24"/>
          <w:lang w:bidi="ar-SA"/>
        </w:rPr>
      </w:pPr>
      <w:r>
        <w:rPr>
          <w:rFonts w:ascii="Times New Roman" w:hAnsi="Times New Roman" w:cs="Times New Roman"/>
          <w:sz w:val="24"/>
          <w:szCs w:val="24"/>
        </w:rPr>
        <w:t xml:space="preserve">10. </w:t>
      </w:r>
      <w:r w:rsidRPr="002466C1">
        <w:rPr>
          <w:rFonts w:ascii="Times New Roman" w:eastAsia="Times New Roman" w:hAnsi="Times New Roman" w:cs="Times New Roman"/>
          <w:sz w:val="24"/>
          <w:szCs w:val="24"/>
          <w:lang w:bidi="ar-SA"/>
        </w:rPr>
        <w:t xml:space="preserve">In the lecture, the professor discusses the trellis drainage pattern. Indicate whether each of the following is typical of this pattern. </w:t>
      </w:r>
    </w:p>
    <w:p w:rsidR="002466C1" w:rsidRPr="002466C1" w:rsidRDefault="002466C1" w:rsidP="002466C1">
      <w:pPr>
        <w:bidi w:val="0"/>
        <w:spacing w:before="100" w:beforeAutospacing="1" w:after="100" w:afterAutospacing="1" w:line="240" w:lineRule="auto"/>
        <w:rPr>
          <w:rFonts w:ascii="Times New Roman" w:eastAsia="Times New Roman" w:hAnsi="Times New Roman" w:cs="Times New Roman"/>
          <w:sz w:val="24"/>
          <w:szCs w:val="24"/>
          <w:lang w:bidi="ar-SA"/>
        </w:rPr>
      </w:pPr>
      <w:r w:rsidRPr="002466C1">
        <w:rPr>
          <w:rFonts w:ascii="Times New Roman" w:eastAsia="Times New Roman" w:hAnsi="Times New Roman" w:cs="Times New Roman"/>
          <w:sz w:val="24"/>
          <w:szCs w:val="24"/>
          <w:lang w:bidi="ar-SA"/>
        </w:rPr>
        <w:t>Click in the correct box for each phrase.</w:t>
      </w:r>
    </w:p>
    <w:p w:rsidR="002466C1" w:rsidRDefault="002466C1" w:rsidP="002466C1">
      <w:pPr>
        <w:bidi w:val="0"/>
        <w:spacing w:before="100" w:beforeAutospacing="1" w:after="100" w:afterAutospacing="1" w:line="240" w:lineRule="auto"/>
        <w:rPr>
          <w:rFonts w:ascii="Times New Roman" w:hAnsi="Times New Roman" w:cs="Times New Roman"/>
          <w:sz w:val="24"/>
          <w:szCs w:val="24"/>
        </w:rPr>
      </w:pP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Parallel stream beds flowing beside each other</w:t>
      </w:r>
      <w:r w:rsidRPr="002466C1">
        <w:rPr>
          <w:rFonts w:ascii="Times New Roman" w:hAnsi="Times New Roman" w:cs="Times New Roman"/>
          <w:sz w:val="24"/>
          <w:szCs w:val="24"/>
          <w:rtl/>
        </w:rPr>
        <w:tab/>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Stream beds with sharp 90 degree turns</w:t>
      </w:r>
      <w:r w:rsidRPr="002466C1">
        <w:rPr>
          <w:rFonts w:ascii="Times New Roman" w:hAnsi="Times New Roman" w:cs="Times New Roman"/>
          <w:sz w:val="24"/>
          <w:szCs w:val="24"/>
          <w:rtl/>
        </w:rPr>
        <w:tab/>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Drainage from the top of a central peak</w:t>
      </w:r>
      <w:r w:rsidRPr="002466C1">
        <w:rPr>
          <w:rFonts w:ascii="Times New Roman" w:hAnsi="Times New Roman" w:cs="Times New Roman"/>
          <w:sz w:val="24"/>
          <w:szCs w:val="24"/>
          <w:rtl/>
        </w:rPr>
        <w:tab/>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Hard rock formations on top of soft rock formations</w:t>
      </w:r>
      <w:r w:rsidRPr="002466C1">
        <w:rPr>
          <w:rFonts w:ascii="Times New Roman" w:hAnsi="Times New Roman" w:cs="Times New Roman"/>
          <w:sz w:val="24"/>
          <w:szCs w:val="24"/>
          <w:rtl/>
        </w:rPr>
        <w:tab/>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lastRenderedPageBreak/>
        <w:t>Geological evidence of folding with outcroppings</w:t>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Yes</w:t>
      </w:r>
    </w:p>
    <w:p w:rsidR="002466C1" w:rsidRPr="002466C1" w:rsidRDefault="002466C1" w:rsidP="00E31D6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No</w:t>
      </w:r>
      <w:r w:rsidRPr="002466C1">
        <w:rPr>
          <w:rFonts w:ascii="Times New Roman" w:hAnsi="Times New Roman" w:cs="Times New Roman"/>
          <w:sz w:val="24"/>
          <w:szCs w:val="24"/>
          <w:rtl/>
        </w:rPr>
        <w:tab/>
      </w:r>
    </w:p>
    <w:p w:rsidR="002466C1" w:rsidRPr="002466C1" w:rsidRDefault="002466C1" w:rsidP="002466C1">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11. </w:t>
      </w:r>
      <w:r w:rsidRPr="002466C1">
        <w:rPr>
          <w:rFonts w:ascii="Times New Roman" w:hAnsi="Times New Roman" w:cs="Times New Roman"/>
          <w:sz w:val="24"/>
          <w:szCs w:val="24"/>
        </w:rPr>
        <w:t xml:space="preserve">What does the professor imply when he says </w:t>
      </w:r>
      <w:proofErr w:type="gramStart"/>
      <w:r w:rsidRPr="002466C1">
        <w:rPr>
          <w:rFonts w:ascii="Times New Roman" w:hAnsi="Times New Roman" w:cs="Times New Roman"/>
          <w:sz w:val="24"/>
          <w:szCs w:val="24"/>
        </w:rPr>
        <w:t>this</w:t>
      </w:r>
      <w:r w:rsidRPr="002466C1">
        <w:rPr>
          <w:rFonts w:ascii="Times New Roman" w:hAnsi="Times New Roman" w:cs="Times New Roman"/>
          <w:sz w:val="24"/>
          <w:szCs w:val="24"/>
          <w:rtl/>
        </w:rPr>
        <w:t>:</w:t>
      </w:r>
      <w:proofErr w:type="gramEnd"/>
    </w:p>
    <w:p w:rsidR="002466C1" w:rsidRPr="002466C1" w:rsidRDefault="002466C1" w:rsidP="00E31D6B">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proofErr w:type="gramStart"/>
      <w:r w:rsidRPr="002466C1">
        <w:rPr>
          <w:rFonts w:ascii="Times New Roman" w:hAnsi="Times New Roman" w:cs="Times New Roman"/>
          <w:sz w:val="24"/>
          <w:szCs w:val="24"/>
        </w:rPr>
        <w:t>A</w:t>
      </w:r>
      <w:r w:rsidRPr="002466C1">
        <w:rPr>
          <w:rFonts w:ascii="Times New Roman" w:hAnsi="Times New Roman" w:cs="Times New Roman"/>
          <w:sz w:val="24"/>
          <w:szCs w:val="24"/>
          <w:rtl/>
        </w:rPr>
        <w:tab/>
      </w:r>
      <w:r w:rsidRPr="002466C1">
        <w:rPr>
          <w:rFonts w:ascii="Times New Roman" w:hAnsi="Times New Roman" w:cs="Times New Roman"/>
          <w:sz w:val="24"/>
          <w:szCs w:val="24"/>
        </w:rPr>
        <w:t>The</w:t>
      </w:r>
      <w:proofErr w:type="gramEnd"/>
      <w:r w:rsidRPr="002466C1">
        <w:rPr>
          <w:rFonts w:ascii="Times New Roman" w:hAnsi="Times New Roman" w:cs="Times New Roman"/>
          <w:sz w:val="24"/>
          <w:szCs w:val="24"/>
        </w:rPr>
        <w:t xml:space="preserve"> test questions will be very difficult</w:t>
      </w:r>
      <w:r w:rsidRPr="002466C1">
        <w:rPr>
          <w:rFonts w:ascii="Times New Roman" w:hAnsi="Times New Roman" w:cs="Times New Roman"/>
          <w:sz w:val="24"/>
          <w:szCs w:val="24"/>
          <w:rtl/>
        </w:rPr>
        <w:t>.</w:t>
      </w:r>
    </w:p>
    <w:p w:rsidR="002466C1" w:rsidRPr="002466C1" w:rsidRDefault="002466C1" w:rsidP="00E31D6B">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B</w:t>
      </w:r>
      <w:r w:rsidRPr="002466C1">
        <w:rPr>
          <w:rFonts w:ascii="Times New Roman" w:hAnsi="Times New Roman" w:cs="Times New Roman"/>
          <w:sz w:val="24"/>
          <w:szCs w:val="24"/>
          <w:rtl/>
        </w:rPr>
        <w:tab/>
      </w:r>
      <w:r w:rsidRPr="002466C1">
        <w:rPr>
          <w:rFonts w:ascii="Times New Roman" w:hAnsi="Times New Roman" w:cs="Times New Roman"/>
          <w:sz w:val="24"/>
          <w:szCs w:val="24"/>
        </w:rPr>
        <w:t>The students should read their textbooks before the test</w:t>
      </w:r>
      <w:r w:rsidRPr="002466C1">
        <w:rPr>
          <w:rFonts w:ascii="Times New Roman" w:hAnsi="Times New Roman" w:cs="Times New Roman"/>
          <w:sz w:val="24"/>
          <w:szCs w:val="24"/>
          <w:rtl/>
        </w:rPr>
        <w:t>.</w:t>
      </w:r>
    </w:p>
    <w:p w:rsidR="002466C1" w:rsidRPr="002466C1" w:rsidRDefault="002466C1" w:rsidP="00E31D6B">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C</w:t>
      </w:r>
      <w:r w:rsidRPr="002466C1">
        <w:rPr>
          <w:rFonts w:ascii="Times New Roman" w:hAnsi="Times New Roman" w:cs="Times New Roman"/>
          <w:sz w:val="24"/>
          <w:szCs w:val="24"/>
          <w:rtl/>
        </w:rPr>
        <w:tab/>
      </w:r>
      <w:r w:rsidRPr="002466C1">
        <w:rPr>
          <w:rFonts w:ascii="Times New Roman" w:hAnsi="Times New Roman" w:cs="Times New Roman"/>
          <w:sz w:val="24"/>
          <w:szCs w:val="24"/>
        </w:rPr>
        <w:t>The basic patterns from the notes will be on the test</w:t>
      </w:r>
      <w:r w:rsidRPr="002466C1">
        <w:rPr>
          <w:rFonts w:ascii="Times New Roman" w:hAnsi="Times New Roman" w:cs="Times New Roman"/>
          <w:sz w:val="24"/>
          <w:szCs w:val="24"/>
          <w:rtl/>
        </w:rPr>
        <w:t>.</w:t>
      </w:r>
    </w:p>
    <w:p w:rsidR="002466C1" w:rsidRDefault="002466C1" w:rsidP="00E31D6B">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2466C1">
        <w:rPr>
          <w:rFonts w:ascii="Times New Roman" w:hAnsi="Times New Roman" w:cs="Times New Roman"/>
          <w:sz w:val="24"/>
          <w:szCs w:val="24"/>
        </w:rPr>
        <w:t>D</w:t>
      </w:r>
      <w:r w:rsidRPr="002466C1">
        <w:rPr>
          <w:rFonts w:ascii="Times New Roman" w:hAnsi="Times New Roman" w:cs="Times New Roman"/>
          <w:sz w:val="24"/>
          <w:szCs w:val="24"/>
        </w:rPr>
        <w:tab/>
        <w:t>The test will influence the final grade.</w:t>
      </w:r>
    </w:p>
    <w:tbl>
      <w:tblPr>
        <w:tblStyle w:val="TableGrid"/>
        <w:tblW w:w="0" w:type="auto"/>
        <w:tblLook w:val="04A0"/>
      </w:tblPr>
      <w:tblGrid>
        <w:gridCol w:w="8046"/>
        <w:gridCol w:w="1196"/>
      </w:tblGrid>
      <w:tr w:rsidR="002466C1" w:rsidTr="002466C1">
        <w:tc>
          <w:tcPr>
            <w:tcW w:w="8046" w:type="dxa"/>
          </w:tcPr>
          <w:p w:rsidR="002466C1" w:rsidRDefault="002466C1" w:rsidP="002466C1">
            <w:pPr>
              <w:pStyle w:val="NormalWeb"/>
            </w:pPr>
            <w:r>
              <w:t>Professor:</w:t>
            </w:r>
          </w:p>
          <w:p w:rsidR="002466C1" w:rsidRDefault="002466C1" w:rsidP="002466C1">
            <w:pPr>
              <w:pStyle w:val="NormalWeb"/>
            </w:pPr>
            <w:r w:rsidRPr="002466C1">
              <w:rPr>
                <w:rStyle w:val="textbg"/>
                <w:u w:val="single"/>
              </w:rPr>
              <w:t>Okay, we know from our earlier study of Freud that defense mechanisms protect us from bringing painful thoughts or feelings to the surface of our consciousness</w:t>
            </w:r>
            <w:r>
              <w:rPr>
                <w:rStyle w:val="textbg"/>
              </w:rPr>
              <w:t>.</w:t>
            </w:r>
            <w:r>
              <w:t xml:space="preserve"> We do this because our minds simply can’t tolerate these thoughts. So, defense mechanisms help us to express these painful thoughts or feelings in another way, while we repress the real problem. The function of defense mechanisms is to keep from being overwhelmed. Of course, the avoidance of problems can result in additional emotional issues. And there’s a huge distinction between repression and suppression. Anybody want to explain the difference?</w:t>
            </w:r>
          </w:p>
          <w:p w:rsidR="002466C1" w:rsidRDefault="002466C1" w:rsidP="002466C1">
            <w:pPr>
              <w:pStyle w:val="NormalWeb"/>
            </w:pPr>
            <w:r>
              <w:t>Student 1:</w:t>
            </w:r>
          </w:p>
          <w:p w:rsidR="002466C1" w:rsidRPr="002466C1" w:rsidRDefault="002466C1" w:rsidP="002466C1">
            <w:pPr>
              <w:pStyle w:val="NormalWeb"/>
              <w:rPr>
                <w:u w:val="single"/>
              </w:rPr>
            </w:pPr>
            <w:r w:rsidRPr="002466C1">
              <w:rPr>
                <w:rStyle w:val="textbg"/>
                <w:u w:val="single"/>
              </w:rPr>
              <w:t xml:space="preserve">I’ll try it. I </w:t>
            </w:r>
            <w:proofErr w:type="spellStart"/>
            <w:r w:rsidRPr="002466C1">
              <w:rPr>
                <w:rStyle w:val="textbg"/>
                <w:u w:val="single"/>
              </w:rPr>
              <w:t>think</w:t>
            </w:r>
            <w:r w:rsidRPr="002466C1">
              <w:rPr>
                <w:rStyle w:val="textbg"/>
                <w:i/>
                <w:iCs/>
                <w:u w:val="single"/>
              </w:rPr>
              <w:t>repression</w:t>
            </w:r>
            <w:proofErr w:type="spellEnd"/>
            <w:r w:rsidRPr="002466C1">
              <w:rPr>
                <w:rStyle w:val="textbg"/>
                <w:u w:val="single"/>
              </w:rPr>
              <w:t xml:space="preserve"> is an unconscious response to serious events or images but </w:t>
            </w:r>
            <w:r w:rsidRPr="002466C1">
              <w:rPr>
                <w:rStyle w:val="textbg"/>
                <w:i/>
                <w:iCs/>
                <w:u w:val="single"/>
              </w:rPr>
              <w:t>suppression</w:t>
            </w:r>
            <w:r w:rsidRPr="002466C1">
              <w:rPr>
                <w:rStyle w:val="textbg"/>
                <w:u w:val="single"/>
              </w:rPr>
              <w:t xml:space="preserve"> is more conscious and deals with something unpleasant but not usually, well, terrible experiences.</w:t>
            </w:r>
            <w:r w:rsidRPr="002466C1">
              <w:rPr>
                <w:u w:val="single"/>
              </w:rPr>
              <w:t xml:space="preserve"> </w:t>
            </w:r>
          </w:p>
          <w:p w:rsidR="002466C1" w:rsidRDefault="002466C1" w:rsidP="002466C1">
            <w:pPr>
              <w:pStyle w:val="NormalWeb"/>
            </w:pPr>
            <w:r>
              <w:t>Professor:</w:t>
            </w:r>
          </w:p>
          <w:p w:rsidR="002466C1" w:rsidRDefault="002466C1" w:rsidP="002466C1">
            <w:pPr>
              <w:pStyle w:val="NormalWeb"/>
            </w:pPr>
            <w:r>
              <w:t xml:space="preserve">I couldn’t have said it better. Now remember that the thoughts or feelings that we’re trying to </w:t>
            </w:r>
            <w:r>
              <w:rPr>
                <w:i/>
                <w:iCs/>
              </w:rPr>
              <w:t>repress</w:t>
            </w:r>
            <w:r>
              <w:t xml:space="preserve"> may include, just </w:t>
            </w:r>
            <w:proofErr w:type="gramStart"/>
            <w:r>
              <w:t>to mention</w:t>
            </w:r>
            <w:proofErr w:type="gramEnd"/>
            <w:r>
              <w:t xml:space="preserve"> a few, anger, depression, competition, fear, envy, hate, and so on.</w:t>
            </w:r>
          </w:p>
          <w:p w:rsidR="002466C1" w:rsidRDefault="002466C1" w:rsidP="002466C1">
            <w:pPr>
              <w:pStyle w:val="NormalWeb"/>
            </w:pPr>
            <w:r w:rsidRPr="002466C1">
              <w:rPr>
                <w:rStyle w:val="textbg"/>
                <w:u w:val="single"/>
              </w:rPr>
              <w:t>For instance, let’s suppose that you’re very angry with your professor. Not me, of course. I’m referring to another professor</w:t>
            </w:r>
            <w:r>
              <w:rPr>
                <w:rStyle w:val="textbg"/>
              </w:rPr>
              <w:t>.</w:t>
            </w:r>
            <w:r>
              <w:t xml:space="preserve"> So, you’re very angry because he’s treated you unfairly in some way that . . . that could cause you to lose your scholarship. Maybe he failed you on an examination that didn’t really cover the material that he’d gone over in class, and an f grade in the course is going to be unacceptable to your sponsors. So, this would be very painful, as I’m sure you’d agree. And I’d say it would qualify as a serious event.</w:t>
            </w:r>
          </w:p>
          <w:p w:rsidR="002466C1" w:rsidRDefault="002466C1" w:rsidP="002466C1">
            <w:pPr>
              <w:pStyle w:val="NormalWeb"/>
            </w:pPr>
            <w:r w:rsidRPr="002466C1">
              <w:rPr>
                <w:rStyle w:val="textbg"/>
                <w:u w:val="single"/>
              </w:rPr>
              <w:t>So let’s take a look at several different types of defense mechanisms</w:t>
            </w:r>
            <w:r>
              <w:t xml:space="preserve"> that you might employ to repress the feelings of disappointment, rage </w:t>
            </w:r>
            <w:proofErr w:type="gramStart"/>
            <w:r>
              <w:t>perhaps,</w:t>
            </w:r>
            <w:proofErr w:type="gramEnd"/>
            <w:r>
              <w:t xml:space="preserve"> and . . . and even violence that you’d feel toward the professor. Most of them are named so the mechanism is fairly obvious and one of the most common mechanisms is </w:t>
            </w:r>
            <w:r>
              <w:rPr>
                <w:i/>
                <w:iCs/>
              </w:rPr>
              <w:t>denial</w:t>
            </w:r>
            <w:r>
              <w:t>, which is . . .</w:t>
            </w:r>
          </w:p>
          <w:p w:rsidR="002466C1" w:rsidRDefault="002466C1" w:rsidP="002466C1">
            <w:pPr>
              <w:pStyle w:val="NormalWeb"/>
            </w:pPr>
            <w:r>
              <w:lastRenderedPageBreak/>
              <w:t>Student 2:</w:t>
            </w:r>
          </w:p>
          <w:p w:rsidR="002466C1" w:rsidRDefault="002466C1" w:rsidP="002466C1">
            <w:pPr>
              <w:pStyle w:val="NormalWeb"/>
            </w:pPr>
            <w:r>
              <w:t xml:space="preserve">If I want to deny something, I’ll just say I’m not angry with the professor. </w:t>
            </w:r>
          </w:p>
          <w:p w:rsidR="002466C1" w:rsidRDefault="002466C1" w:rsidP="002466C1">
            <w:pPr>
              <w:pStyle w:val="NormalWeb"/>
            </w:pPr>
            <w:r>
              <w:t>Professor:</w:t>
            </w:r>
          </w:p>
          <w:p w:rsidR="002466C1" w:rsidRDefault="002466C1" w:rsidP="002466C1">
            <w:pPr>
              <w:pStyle w:val="NormalWeb"/>
            </w:pPr>
            <w:r>
              <w:t xml:space="preserve">Exactly. You may even extend the denial to include the sponsors, and you could tell your friends that they’d never revoke your scholarship. And this mechanism would allow you to deny the problem, even in the face of direct evidence to the contrary. Let’s say, a letter from the sponsor indicating that you won’t receive a scholarship for the next term. . . . Okay on that one? Okay. How about </w:t>
            </w:r>
            <w:r>
              <w:rPr>
                <w:i/>
                <w:iCs/>
              </w:rPr>
              <w:t>rationalization</w:t>
            </w:r>
            <w:r>
              <w:t>?</w:t>
            </w:r>
          </w:p>
          <w:p w:rsidR="002466C1" w:rsidRDefault="002466C1" w:rsidP="002466C1">
            <w:pPr>
              <w:pStyle w:val="NormalWeb"/>
            </w:pPr>
            <w:r>
              <w:t>Student 2:</w:t>
            </w:r>
          </w:p>
          <w:p w:rsidR="002466C1" w:rsidRDefault="002466C1" w:rsidP="002466C1">
            <w:pPr>
              <w:pStyle w:val="NormalWeb"/>
            </w:pPr>
            <w:r>
              <w:t xml:space="preserve">Well, in rationalization, you come up with some reasons </w:t>
            </w:r>
            <w:r>
              <w:rPr>
                <w:i/>
                <w:iCs/>
              </w:rPr>
              <w:t>why</w:t>
            </w:r>
            <w:r>
              <w:t xml:space="preserve"> the professor might have given an unfair test. </w:t>
            </w:r>
          </w:p>
          <w:p w:rsidR="002466C1" w:rsidRDefault="002466C1" w:rsidP="002466C1">
            <w:pPr>
              <w:pStyle w:val="NormalWeb"/>
            </w:pPr>
            <w:r>
              <w:t>Professor:</w:t>
            </w:r>
          </w:p>
          <w:p w:rsidR="002466C1" w:rsidRDefault="002466C1" w:rsidP="002466C1">
            <w:pPr>
              <w:pStyle w:val="NormalWeb"/>
            </w:pPr>
            <w:r>
              <w:t>And how would you do that?</w:t>
            </w:r>
          </w:p>
          <w:p w:rsidR="002466C1" w:rsidRDefault="002466C1" w:rsidP="002466C1">
            <w:pPr>
              <w:pStyle w:val="NormalWeb"/>
            </w:pPr>
            <w:r>
              <w:t>Student 2:</w:t>
            </w:r>
          </w:p>
          <w:p w:rsidR="002466C1" w:rsidRDefault="002466C1" w:rsidP="002466C1">
            <w:pPr>
              <w:pStyle w:val="NormalWeb"/>
            </w:pPr>
            <w:r>
              <w:t>Well, you might defend him. You could say that he gave the test to encourage students to learn information on their own. Is that what you mean?</w:t>
            </w:r>
          </w:p>
          <w:p w:rsidR="002466C1" w:rsidRDefault="002466C1" w:rsidP="002466C1">
            <w:pPr>
              <w:pStyle w:val="NormalWeb"/>
            </w:pPr>
            <w:r>
              <w:t>Professor:</w:t>
            </w:r>
          </w:p>
          <w:p w:rsidR="002466C1" w:rsidRDefault="002466C1" w:rsidP="002466C1">
            <w:pPr>
              <w:pStyle w:val="NormalWeb"/>
            </w:pPr>
            <w:r>
              <w:t>Sure. Because you’d be rationalizing . . . providing a reason that justifies an otherwise mentally intolerable situation. Okay, another example of rationalizing is to excuse the sponsor for refusing to hear your side of the situation. You might say that sponsors are too busy to investigate why students are having problems in their classes. And you might do that while you deny your true feelings that sponsors really should be more open to hearing you out.</w:t>
            </w:r>
          </w:p>
          <w:p w:rsidR="002466C1" w:rsidRDefault="002466C1" w:rsidP="002466C1">
            <w:pPr>
              <w:pStyle w:val="NormalWeb"/>
            </w:pPr>
            <w:r>
              <w:t>Student 3:</w:t>
            </w:r>
          </w:p>
          <w:p w:rsidR="002466C1" w:rsidRDefault="002466C1" w:rsidP="002466C1">
            <w:pPr>
              <w:pStyle w:val="NormalWeb"/>
            </w:pPr>
            <w:r>
              <w:t>So when you deny something, I mean when you use denial, you’re refusing to acknowledge a situation, but . . . when you use rationalization, you’re excusing the behavior?</w:t>
            </w:r>
          </w:p>
          <w:p w:rsidR="002466C1" w:rsidRDefault="002466C1" w:rsidP="002466C1">
            <w:pPr>
              <w:pStyle w:val="NormalWeb"/>
            </w:pPr>
            <w:r>
              <w:t>Professor:</w:t>
            </w:r>
          </w:p>
          <w:p w:rsidR="002466C1" w:rsidRDefault="002466C1" w:rsidP="002466C1">
            <w:pPr>
              <w:pStyle w:val="NormalWeb"/>
            </w:pPr>
            <w:r>
              <w:t xml:space="preserve">Excellent summary. So, now let me give you another option. If you use a </w:t>
            </w:r>
            <w:r>
              <w:rPr>
                <w:i/>
                <w:iCs/>
              </w:rPr>
              <w:t>reaction formation</w:t>
            </w:r>
            <w:r>
              <w:t xml:space="preserve"> as a defense mechanism, you’ll proclaim the </w:t>
            </w:r>
            <w:r>
              <w:rPr>
                <w:i/>
                <w:iCs/>
              </w:rPr>
              <w:t>opposite</w:t>
            </w:r>
            <w:r>
              <w:t xml:space="preserve"> of your feelings. In this case, what would you say about the professor?</w:t>
            </w:r>
          </w:p>
          <w:p w:rsidR="002466C1" w:rsidRDefault="002466C1" w:rsidP="002466C1">
            <w:pPr>
              <w:pStyle w:val="NormalWeb"/>
            </w:pPr>
            <w:r>
              <w:t>Student 4:</w:t>
            </w:r>
          </w:p>
          <w:p w:rsidR="002466C1" w:rsidRDefault="002466C1" w:rsidP="002466C1">
            <w:pPr>
              <w:pStyle w:val="NormalWeb"/>
            </w:pPr>
            <w:r>
              <w:lastRenderedPageBreak/>
              <w:t>I’d say that I like the professor when, in fact, I hate him for depriving me of my opportunity.</w:t>
            </w:r>
          </w:p>
          <w:p w:rsidR="002466C1" w:rsidRDefault="002466C1" w:rsidP="002466C1">
            <w:pPr>
              <w:pStyle w:val="NormalWeb"/>
            </w:pPr>
            <w:r>
              <w:t>Professor:</w:t>
            </w:r>
          </w:p>
          <w:p w:rsidR="002466C1" w:rsidRDefault="002466C1" w:rsidP="002466C1">
            <w:pPr>
              <w:pStyle w:val="NormalWeb"/>
            </w:pPr>
            <w:r>
              <w:t>And you might insist that you have no hard feelings and even go so far as to tell your friends that he’s an excellent teacher. You see, a reaction formation turns the expression of your feelings into the opposite reaction, that is, on the surface.</w:t>
            </w:r>
          </w:p>
          <w:p w:rsidR="002466C1" w:rsidRDefault="002466C1" w:rsidP="002466C1">
            <w:pPr>
              <w:pStyle w:val="NormalWeb"/>
            </w:pPr>
            <w:r>
              <w:t xml:space="preserve">And that brings us to </w:t>
            </w:r>
            <w:r>
              <w:rPr>
                <w:i/>
                <w:iCs/>
              </w:rPr>
              <w:t>projection</w:t>
            </w:r>
            <w:r>
              <w:t xml:space="preserve">, which is a defense mechanism that tricks your mind into believing that someone else is guilty of the negative thought or feeling that </w:t>
            </w:r>
            <w:r>
              <w:rPr>
                <w:i/>
                <w:iCs/>
              </w:rPr>
              <w:t>you</w:t>
            </w:r>
            <w:r>
              <w:t xml:space="preserve"> have.</w:t>
            </w:r>
          </w:p>
          <w:p w:rsidR="002466C1" w:rsidRDefault="002466C1" w:rsidP="002466C1">
            <w:pPr>
              <w:pStyle w:val="NormalWeb"/>
            </w:pPr>
            <w:r>
              <w:t>Student 1:</w:t>
            </w:r>
          </w:p>
          <w:p w:rsidR="002466C1" w:rsidRDefault="002466C1" w:rsidP="002466C1">
            <w:pPr>
              <w:pStyle w:val="NormalWeb"/>
            </w:pPr>
            <w:r>
              <w:t>Can you give us an example of that one?</w:t>
            </w:r>
          </w:p>
          <w:p w:rsidR="002466C1" w:rsidRDefault="002466C1" w:rsidP="002466C1">
            <w:pPr>
              <w:pStyle w:val="NormalWeb"/>
            </w:pPr>
            <w:r>
              <w:t>Professor:</w:t>
            </w:r>
          </w:p>
          <w:p w:rsidR="002466C1" w:rsidRDefault="002466C1" w:rsidP="002466C1">
            <w:pPr>
              <w:pStyle w:val="NormalWeb"/>
            </w:pPr>
            <w:r>
              <w:t xml:space="preserve">Okay. Feelings of hate for the professor might be expressed by telling classmates about </w:t>
            </w:r>
            <w:r>
              <w:rPr>
                <w:i/>
                <w:iCs/>
              </w:rPr>
              <w:t>another</w:t>
            </w:r>
            <w:r>
              <w:t xml:space="preserve"> student who hates the professor, or, uh, . . . or even suggesting that the professor has strong feelings of hate for </w:t>
            </w:r>
            <w:r>
              <w:rPr>
                <w:i/>
                <w:iCs/>
              </w:rPr>
              <w:t>you</w:t>
            </w:r>
            <w:r>
              <w:t xml:space="preserve"> but you really like the professor yourself. So you would project, </w:t>
            </w:r>
            <w:proofErr w:type="gramStart"/>
            <w:r>
              <w:t>um, . . .</w:t>
            </w:r>
            <w:proofErr w:type="gramEnd"/>
            <w:r>
              <w:t xml:space="preserve"> attribute your feelings . . . to someone else. Get it?</w:t>
            </w:r>
          </w:p>
          <w:p w:rsidR="002466C1" w:rsidRDefault="002466C1" w:rsidP="002466C1">
            <w:pPr>
              <w:pStyle w:val="NormalWeb"/>
            </w:pPr>
            <w:r>
              <w:t>Student 1:</w:t>
            </w:r>
          </w:p>
          <w:p w:rsidR="002466C1" w:rsidRDefault="002466C1" w:rsidP="002466C1">
            <w:pPr>
              <w:pStyle w:val="NormalWeb"/>
            </w:pPr>
            <w:r>
              <w:t>So if I hate someone, I’d believe that another person hates him or that he hates me.</w:t>
            </w:r>
          </w:p>
          <w:p w:rsidR="002466C1" w:rsidRDefault="002466C1" w:rsidP="002466C1">
            <w:pPr>
              <w:pStyle w:val="NormalWeb"/>
            </w:pPr>
            <w:r>
              <w:t>Professor:</w:t>
            </w:r>
          </w:p>
          <w:p w:rsidR="002466C1" w:rsidRDefault="002466C1" w:rsidP="002466C1">
            <w:pPr>
              <w:pStyle w:val="NormalWeb"/>
            </w:pPr>
            <w:r>
              <w:t xml:space="preserve">But you wouldn’t admit that </w:t>
            </w:r>
            <w:r>
              <w:rPr>
                <w:i/>
                <w:iCs/>
              </w:rPr>
              <w:t>you</w:t>
            </w:r>
            <w:r>
              <w:t xml:space="preserve"> hate him yourself.</w:t>
            </w:r>
          </w:p>
          <w:p w:rsidR="002466C1" w:rsidRDefault="002466C1" w:rsidP="002466C1">
            <w:pPr>
              <w:pStyle w:val="NormalWeb"/>
            </w:pPr>
            <w:r>
              <w:t>Student 1:</w:t>
            </w:r>
          </w:p>
          <w:p w:rsidR="002466C1" w:rsidRDefault="002466C1" w:rsidP="002466C1">
            <w:pPr>
              <w:pStyle w:val="NormalWeb"/>
            </w:pPr>
            <w:r>
              <w:t>Okay. That’s projection.</w:t>
            </w:r>
          </w:p>
          <w:p w:rsidR="002466C1" w:rsidRDefault="002466C1" w:rsidP="002466C1">
            <w:pPr>
              <w:pStyle w:val="NormalWeb"/>
            </w:pPr>
            <w:r>
              <w:t>Professor:</w:t>
            </w:r>
          </w:p>
          <w:p w:rsidR="002466C1" w:rsidRPr="002466C1" w:rsidRDefault="002466C1" w:rsidP="002466C1">
            <w:pPr>
              <w:pStyle w:val="NormalWeb"/>
              <w:rPr>
                <w:u w:val="single"/>
              </w:rPr>
            </w:pPr>
            <w:r w:rsidRPr="002466C1">
              <w:rPr>
                <w:rStyle w:val="textbg"/>
                <w:u w:val="single"/>
              </w:rPr>
              <w:t xml:space="preserve">Now </w:t>
            </w:r>
            <w:r w:rsidRPr="002466C1">
              <w:rPr>
                <w:rStyle w:val="textbg"/>
                <w:i/>
                <w:iCs/>
                <w:u w:val="single"/>
              </w:rPr>
              <w:t>displacement</w:t>
            </w:r>
            <w:r w:rsidRPr="002466C1">
              <w:rPr>
                <w:rStyle w:val="textbg"/>
                <w:u w:val="single"/>
              </w:rPr>
              <w:t xml:space="preserve"> serves as a defense mechanism when a less threatening person or object is substituted for the person or object that’s really the cause of your anxiety. So, instead of confronting the professor about the unfair test, well, you might direct your anger toward the friend who studied for the test with you, and you could blame</w:t>
            </w:r>
            <w:r w:rsidRPr="002466C1">
              <w:rPr>
                <w:rStyle w:val="textbg"/>
                <w:i/>
                <w:iCs/>
                <w:u w:val="single"/>
              </w:rPr>
              <w:t xml:space="preserve"> </w:t>
            </w:r>
            <w:proofErr w:type="spellStart"/>
            <w:r w:rsidRPr="002466C1">
              <w:rPr>
                <w:rStyle w:val="textbg"/>
                <w:i/>
                <w:iCs/>
                <w:u w:val="single"/>
              </w:rPr>
              <w:t>him</w:t>
            </w:r>
            <w:r w:rsidRPr="002466C1">
              <w:rPr>
                <w:rStyle w:val="textbg"/>
                <w:u w:val="single"/>
              </w:rPr>
              <w:t>for</w:t>
            </w:r>
            <w:proofErr w:type="spellEnd"/>
            <w:r w:rsidRPr="002466C1">
              <w:rPr>
                <w:rStyle w:val="textbg"/>
                <w:u w:val="single"/>
              </w:rPr>
              <w:t xml:space="preserve"> wasting your time on the material that was in the book and notes.</w:t>
            </w:r>
            <w:r w:rsidRPr="002466C1">
              <w:rPr>
                <w:u w:val="single"/>
              </w:rPr>
              <w:t xml:space="preserve"> </w:t>
            </w:r>
          </w:p>
          <w:p w:rsidR="002466C1" w:rsidRDefault="002466C1" w:rsidP="002466C1">
            <w:pPr>
              <w:pStyle w:val="NormalWeb"/>
            </w:pPr>
            <w:r>
              <w:t xml:space="preserve">Of course, there are several other defense mechanisms like </w:t>
            </w:r>
            <w:r>
              <w:rPr>
                <w:i/>
                <w:iCs/>
              </w:rPr>
              <w:t>fantasy</w:t>
            </w:r>
            <w:r>
              <w:t xml:space="preserve">, which includes daydreaming or watching television maybe to escape the problems at school. Or </w:t>
            </w:r>
            <w:r>
              <w:rPr>
                <w:i/>
                <w:iCs/>
              </w:rPr>
              <w:t>regression,</w:t>
            </w:r>
            <w:r>
              <w:t xml:space="preserve"> which includes immature behaviors that are no longer </w:t>
            </w:r>
            <w:r>
              <w:lastRenderedPageBreak/>
              <w:t>appropriate, like maybe expressing temper in the same way that a preschooler might respond to having a toy snatched away. And your textbook contains a few more that we haven’t touched on in class.</w:t>
            </w:r>
          </w:p>
          <w:p w:rsidR="002466C1" w:rsidRDefault="002466C1" w:rsidP="002466C1">
            <w:pPr>
              <w:pStyle w:val="NormalWeb"/>
            </w:pPr>
            <w:r>
              <w:t xml:space="preserve">Just one more thing, it’s good to understand that the notion of unconscious thoughts and the mechanisms that allow us to manage </w:t>
            </w:r>
            <w:proofErr w:type="gramStart"/>
            <w:r>
              <w:t>them, that</w:t>
            </w:r>
            <w:proofErr w:type="gramEnd"/>
            <w:r>
              <w:t xml:space="preserve"> this is a concept that goes in and out of fashion. </w:t>
            </w:r>
            <w:r w:rsidRPr="004D673D">
              <w:rPr>
                <w:rStyle w:val="textbg"/>
                <w:u w:val="single"/>
              </w:rPr>
              <w:t>Many psychologists rejected defense mechanisms altogether during the 70s and 80s, and then in the 90s, cognitive psychologists showed a renewed interest in research in this area. But I must warn you, that although they found similar responses, they tended to give them different names</w:t>
            </w:r>
            <w:r>
              <w:rPr>
                <w:rStyle w:val="textbg"/>
              </w:rPr>
              <w:t>.</w:t>
            </w:r>
            <w:r>
              <w:t xml:space="preserve"> For instance, </w:t>
            </w:r>
            <w:r>
              <w:rPr>
                <w:i/>
                <w:iCs/>
              </w:rPr>
              <w:t>denial</w:t>
            </w:r>
            <w:r>
              <w:t xml:space="preserve"> might appear in a more recent study as </w:t>
            </w:r>
            <w:r>
              <w:rPr>
                <w:i/>
                <w:iCs/>
              </w:rPr>
              <w:t>positive illusion</w:t>
            </w:r>
            <w:r>
              <w:t xml:space="preserve">, or </w:t>
            </w:r>
            <w:proofErr w:type="spellStart"/>
            <w:r>
              <w:rPr>
                <w:i/>
                <w:iCs/>
              </w:rPr>
              <w:t>scapegoating</w:t>
            </w:r>
            <w:proofErr w:type="spellEnd"/>
            <w:r>
              <w:t xml:space="preserve"> might be referred to instead of </w:t>
            </w:r>
            <w:r>
              <w:rPr>
                <w:i/>
                <w:iCs/>
              </w:rPr>
              <w:t>displacement</w:t>
            </w:r>
            <w:r>
              <w:t>. But when you get right down to it, the same categories of behavior for defense mechanisms still exist in the research even if they’re labeled differently. And, uh, in my view, if you compare Freud’s traditional defense mechanisms with those that are being presented by more modern researchers, you’ll find that Freud is easier to understand and gives us a broader perspective. And, if you understand Freud’s categories, well, you’ll certainly be able to get a handle on the newer terms.</w:t>
            </w:r>
          </w:p>
          <w:p w:rsidR="002466C1" w:rsidRDefault="002466C1" w:rsidP="002466C1">
            <w:pPr>
              <w:pStyle w:val="NormalWeb"/>
            </w:pPr>
            <w:r>
              <w:t>What is exciting about the modern studies is the focus on coping skills and what’s being referred to as healthy defenses. So next time, we’ll take a look at some of these processes.</w:t>
            </w:r>
          </w:p>
          <w:p w:rsidR="002466C1" w:rsidRDefault="002466C1" w:rsidP="002466C1">
            <w:pPr>
              <w:bidi w:val="0"/>
              <w:spacing w:before="100" w:beforeAutospacing="1" w:after="100" w:afterAutospacing="1"/>
              <w:rPr>
                <w:rFonts w:ascii="Times New Roman" w:hAnsi="Times New Roman" w:cs="Times New Roman"/>
                <w:sz w:val="24"/>
                <w:szCs w:val="24"/>
              </w:rPr>
            </w:pPr>
          </w:p>
        </w:tc>
        <w:tc>
          <w:tcPr>
            <w:tcW w:w="1196" w:type="dxa"/>
            <w:vAlign w:val="center"/>
          </w:tcPr>
          <w:p w:rsidR="002466C1" w:rsidRDefault="002466C1" w:rsidP="002466C1">
            <w:pPr>
              <w:bidi w:val="0"/>
              <w:spacing w:before="100" w:beforeAutospacing="1" w:after="100" w:afterAutospacing="1"/>
              <w:jc w:val="center"/>
              <w:rPr>
                <w:rFonts w:ascii="Times New Roman" w:hAnsi="Times New Roman" w:cs="Times New Roman"/>
                <w:sz w:val="24"/>
                <w:szCs w:val="24"/>
              </w:rPr>
            </w:pPr>
            <w:r w:rsidRPr="002466C1">
              <w:rPr>
                <w:rFonts w:ascii="Times New Roman" w:hAnsi="Times New Roman" w:cs="Times New Roman"/>
                <w:sz w:val="24"/>
                <w:szCs w:val="24"/>
              </w:rPr>
              <w:object w:dxaOrig="630" w:dyaOrig="811">
                <v:shape id="_x0000_i1028" type="#_x0000_t75" style="width:31.5pt;height:40.5pt" o:ole="">
                  <v:imagedata r:id="rId12" o:title=""/>
                </v:shape>
                <o:OLEObject Type="Embed" ProgID="Package" ShapeID="_x0000_i1028" DrawAspect="Content" ObjectID="_1647774848" r:id="rId13"/>
              </w:object>
            </w:r>
          </w:p>
        </w:tc>
      </w:tr>
    </w:tbl>
    <w:p w:rsidR="004D673D" w:rsidRPr="004D673D" w:rsidRDefault="004D673D" w:rsidP="004D673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Pr="004D673D">
        <w:rPr>
          <w:rFonts w:ascii="Times New Roman" w:hAnsi="Times New Roman" w:cs="Times New Roman"/>
          <w:sz w:val="24"/>
          <w:szCs w:val="24"/>
        </w:rPr>
        <w:t>What is the discussion mainly about?</w:t>
      </w:r>
    </w:p>
    <w:p w:rsidR="004D673D" w:rsidRPr="004D673D" w:rsidRDefault="004D673D" w:rsidP="00E31D6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4D673D">
        <w:rPr>
          <w:rFonts w:ascii="Times New Roman" w:hAnsi="Times New Roman" w:cs="Times New Roman"/>
          <w:sz w:val="24"/>
          <w:szCs w:val="24"/>
        </w:rPr>
        <w:t>A</w:t>
      </w:r>
      <w:r w:rsidRPr="004D673D">
        <w:rPr>
          <w:rFonts w:ascii="Times New Roman" w:hAnsi="Times New Roman" w:cs="Times New Roman"/>
          <w:sz w:val="24"/>
          <w:szCs w:val="24"/>
        </w:rPr>
        <w:tab/>
        <w:t>The difference between suppression and repression</w:t>
      </w:r>
    </w:p>
    <w:p w:rsidR="004D673D" w:rsidRPr="004D673D" w:rsidRDefault="004D673D" w:rsidP="00E31D6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4D673D">
        <w:rPr>
          <w:rFonts w:ascii="Times New Roman" w:hAnsi="Times New Roman" w:cs="Times New Roman"/>
          <w:sz w:val="24"/>
          <w:szCs w:val="24"/>
        </w:rPr>
        <w:t>B</w:t>
      </w:r>
      <w:r w:rsidRPr="004D673D">
        <w:rPr>
          <w:rFonts w:ascii="Times New Roman" w:hAnsi="Times New Roman" w:cs="Times New Roman"/>
          <w:sz w:val="24"/>
          <w:szCs w:val="24"/>
        </w:rPr>
        <w:tab/>
        <w:t>Why Freud’s theories of defense mechanisms are correct</w:t>
      </w:r>
    </w:p>
    <w:p w:rsidR="004D673D" w:rsidRPr="004D673D" w:rsidRDefault="004D673D" w:rsidP="00E31D6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4D673D">
        <w:rPr>
          <w:rFonts w:ascii="Times New Roman" w:hAnsi="Times New Roman" w:cs="Times New Roman"/>
          <w:sz w:val="24"/>
          <w:szCs w:val="24"/>
        </w:rPr>
        <w:t>C</w:t>
      </w:r>
      <w:r w:rsidRPr="004D673D">
        <w:rPr>
          <w:rFonts w:ascii="Times New Roman" w:hAnsi="Times New Roman" w:cs="Times New Roman"/>
          <w:sz w:val="24"/>
          <w:szCs w:val="24"/>
        </w:rPr>
        <w:tab/>
        <w:t>Some of the more common types of defense mechanisms</w:t>
      </w:r>
    </w:p>
    <w:p w:rsidR="002466C1" w:rsidRDefault="004D673D" w:rsidP="00E31D6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4D673D">
        <w:rPr>
          <w:rFonts w:ascii="Times New Roman" w:hAnsi="Times New Roman" w:cs="Times New Roman"/>
          <w:sz w:val="24"/>
          <w:szCs w:val="24"/>
        </w:rPr>
        <w:t>D</w:t>
      </w:r>
      <w:r w:rsidRPr="004D673D">
        <w:rPr>
          <w:rFonts w:ascii="Times New Roman" w:hAnsi="Times New Roman" w:cs="Times New Roman"/>
          <w:sz w:val="24"/>
          <w:szCs w:val="24"/>
        </w:rPr>
        <w:tab/>
        <w:t>How to solve a student’s problem with an unfair professor</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13. </w:t>
      </w:r>
      <w:r w:rsidRPr="00305639">
        <w:rPr>
          <w:rFonts w:ascii="Times New Roman" w:hAnsi="Times New Roman" w:cs="Times New Roman"/>
          <w:sz w:val="24"/>
          <w:szCs w:val="24"/>
        </w:rPr>
        <w:t>How does the student explain the term repression</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He contrasts it with suppression</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He identifies it as a conscious response</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tl/>
        </w:rPr>
        <w:tab/>
      </w:r>
      <w:r w:rsidRPr="00305639">
        <w:rPr>
          <w:rFonts w:ascii="Times New Roman" w:hAnsi="Times New Roman" w:cs="Times New Roman"/>
          <w:sz w:val="24"/>
          <w:szCs w:val="24"/>
        </w:rPr>
        <w:t>He gives several examples of it</w:t>
      </w:r>
      <w:r w:rsidRPr="00305639">
        <w:rPr>
          <w:rFonts w:ascii="Times New Roman" w:hAnsi="Times New Roman" w:cs="Times New Roman"/>
          <w:sz w:val="24"/>
          <w:szCs w:val="24"/>
          <w:rtl/>
        </w:rPr>
        <w:t>.</w:t>
      </w:r>
    </w:p>
    <w:p w:rsidR="00305639" w:rsidRDefault="00305639" w:rsidP="00E31D6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tl/>
        </w:rPr>
        <w:tab/>
      </w:r>
      <w:r w:rsidRPr="00305639">
        <w:rPr>
          <w:rFonts w:ascii="Times New Roman" w:hAnsi="Times New Roman" w:cs="Times New Roman"/>
          <w:sz w:val="24"/>
          <w:szCs w:val="24"/>
        </w:rPr>
        <w:t>He refers to a study by Freud</w:t>
      </w:r>
      <w:r w:rsidRPr="00305639">
        <w:rPr>
          <w:rFonts w:ascii="Times New Roman" w:hAnsi="Times New Roman" w:cs="Times New Roman"/>
          <w:sz w:val="24"/>
          <w:szCs w:val="24"/>
          <w:rtl/>
        </w:rPr>
        <w:t>.</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14. </w:t>
      </w:r>
      <w:r w:rsidRPr="00305639">
        <w:rPr>
          <w:rFonts w:ascii="Times New Roman" w:hAnsi="Times New Roman" w:cs="Times New Roman"/>
          <w:sz w:val="24"/>
          <w:szCs w:val="24"/>
        </w:rPr>
        <w:t xml:space="preserve">Why does the professor say </w:t>
      </w:r>
      <w:proofErr w:type="gramStart"/>
      <w:r w:rsidRPr="00305639">
        <w:rPr>
          <w:rFonts w:ascii="Times New Roman" w:hAnsi="Times New Roman" w:cs="Times New Roman"/>
          <w:sz w:val="24"/>
          <w:szCs w:val="24"/>
        </w:rPr>
        <w:t>this</w:t>
      </w:r>
      <w:r w:rsidRPr="00305639">
        <w:rPr>
          <w:rFonts w:ascii="Times New Roman" w:hAnsi="Times New Roman" w:cs="Times New Roman"/>
          <w:sz w:val="24"/>
          <w:szCs w:val="24"/>
          <w:rtl/>
        </w:rPr>
        <w:t>:</w:t>
      </w:r>
      <w:proofErr w:type="gramEnd"/>
    </w:p>
    <w:p w:rsidR="00305639" w:rsidRPr="00305639" w:rsidRDefault="00305639" w:rsidP="00E31D6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She is getting the class to pay attention</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She is making a joke about herself</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tl/>
        </w:rPr>
        <w:tab/>
      </w:r>
      <w:r w:rsidRPr="00305639">
        <w:rPr>
          <w:rFonts w:ascii="Times New Roman" w:hAnsi="Times New Roman" w:cs="Times New Roman"/>
          <w:sz w:val="24"/>
          <w:szCs w:val="24"/>
        </w:rPr>
        <w:t>She is asking for a compliment</w:t>
      </w:r>
      <w:r w:rsidRPr="00305639">
        <w:rPr>
          <w:rFonts w:ascii="Times New Roman" w:hAnsi="Times New Roman" w:cs="Times New Roman"/>
          <w:sz w:val="24"/>
          <w:szCs w:val="24"/>
          <w:rtl/>
        </w:rPr>
        <w:t>.</w:t>
      </w:r>
    </w:p>
    <w:p w:rsidR="00305639" w:rsidRDefault="00305639" w:rsidP="00E31D6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She is criticizing a colleague.</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Pr="00305639">
        <w:rPr>
          <w:rFonts w:ascii="Times New Roman" w:hAnsi="Times New Roman" w:cs="Times New Roman"/>
          <w:sz w:val="24"/>
          <w:szCs w:val="24"/>
        </w:rPr>
        <w:t>Which of the following is an example of displacement that was used in the discussion</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Insisting that the professor dislikes you, when you really dislike him</w:t>
      </w:r>
    </w:p>
    <w:p w:rsidR="00305639" w:rsidRPr="00305639" w:rsidRDefault="00305639" w:rsidP="00E31D6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Defending the professor even when you are angry about his behavior</w:t>
      </w:r>
    </w:p>
    <w:p w:rsidR="00305639" w:rsidRPr="00305639" w:rsidRDefault="00305639" w:rsidP="00E31D6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lastRenderedPageBreak/>
        <w:t>C</w:t>
      </w:r>
      <w:r w:rsidRPr="00305639">
        <w:rPr>
          <w:rFonts w:ascii="Times New Roman" w:hAnsi="Times New Roman" w:cs="Times New Roman"/>
          <w:sz w:val="24"/>
          <w:szCs w:val="24"/>
          <w:rtl/>
        </w:rPr>
        <w:tab/>
      </w:r>
      <w:r w:rsidRPr="00305639">
        <w:rPr>
          <w:rFonts w:ascii="Times New Roman" w:hAnsi="Times New Roman" w:cs="Times New Roman"/>
          <w:sz w:val="24"/>
          <w:szCs w:val="24"/>
        </w:rPr>
        <w:t>Blaming someone in your study group instead of blaming the professor</w:t>
      </w:r>
    </w:p>
    <w:p w:rsidR="00305639" w:rsidRDefault="00305639" w:rsidP="00E31D6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Refusing to acknowledge that a problem exists because of the low grade</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Pr="00305639">
        <w:rPr>
          <w:rFonts w:ascii="Times New Roman" w:hAnsi="Times New Roman" w:cs="Times New Roman"/>
          <w:sz w:val="24"/>
          <w:szCs w:val="24"/>
        </w:rPr>
        <w:t>According to the professor, what happened in the 1990s</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proofErr w:type="gramStart"/>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The</w:t>
      </w:r>
      <w:proofErr w:type="gramEnd"/>
      <w:r w:rsidRPr="00305639">
        <w:rPr>
          <w:rFonts w:ascii="Times New Roman" w:hAnsi="Times New Roman" w:cs="Times New Roman"/>
          <w:sz w:val="24"/>
          <w:szCs w:val="24"/>
        </w:rPr>
        <w:t xml:space="preserve"> concept of defense mechanisms was abandoned</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New terms were introduced for the same mechanisms</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tl/>
        </w:rPr>
        <w:tab/>
      </w:r>
      <w:r w:rsidRPr="00305639">
        <w:rPr>
          <w:rFonts w:ascii="Times New Roman" w:hAnsi="Times New Roman" w:cs="Times New Roman"/>
          <w:sz w:val="24"/>
          <w:szCs w:val="24"/>
        </w:rPr>
        <w:t>Modern researchers improved upon Freud’s theory</w:t>
      </w:r>
      <w:r w:rsidRPr="00305639">
        <w:rPr>
          <w:rFonts w:ascii="Times New Roman" w:hAnsi="Times New Roman" w:cs="Times New Roman"/>
          <w:sz w:val="24"/>
          <w:szCs w:val="24"/>
          <w:rtl/>
        </w:rPr>
        <w:t>.</w:t>
      </w:r>
    </w:p>
    <w:p w:rsidR="00305639" w:rsidRDefault="00305639" w:rsidP="00E31D6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Additional categories were introduced by researchers.</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17. </w:t>
      </w:r>
      <w:r w:rsidRPr="00305639">
        <w:rPr>
          <w:rFonts w:ascii="Times New Roman" w:hAnsi="Times New Roman" w:cs="Times New Roman"/>
          <w:sz w:val="24"/>
          <w:szCs w:val="24"/>
        </w:rPr>
        <w:t>How does the professor organize the discussion</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She has visual aids to explain each point</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She uses a scenario that students can relate to</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tl/>
        </w:rPr>
        <w:tab/>
      </w:r>
      <w:r w:rsidRPr="00305639">
        <w:rPr>
          <w:rFonts w:ascii="Times New Roman" w:hAnsi="Times New Roman" w:cs="Times New Roman"/>
          <w:sz w:val="24"/>
          <w:szCs w:val="24"/>
        </w:rPr>
        <w:t>She provides a handout with an outline</w:t>
      </w:r>
      <w:r w:rsidRPr="00305639">
        <w:rPr>
          <w:rFonts w:ascii="Times New Roman" w:hAnsi="Times New Roman" w:cs="Times New Roman"/>
          <w:sz w:val="24"/>
          <w:szCs w:val="24"/>
          <w:rtl/>
        </w:rPr>
        <w:t>.</w:t>
      </w:r>
    </w:p>
    <w:p w:rsidR="00305639" w:rsidRDefault="00305639" w:rsidP="00E31D6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She helps students read the textbook.</w:t>
      </w:r>
    </w:p>
    <w:tbl>
      <w:tblPr>
        <w:tblStyle w:val="TableGrid"/>
        <w:tblW w:w="0" w:type="auto"/>
        <w:tblLook w:val="04A0"/>
      </w:tblPr>
      <w:tblGrid>
        <w:gridCol w:w="7621"/>
        <w:gridCol w:w="1621"/>
      </w:tblGrid>
      <w:tr w:rsidR="00305639" w:rsidTr="00305639">
        <w:tc>
          <w:tcPr>
            <w:tcW w:w="7621" w:type="dxa"/>
          </w:tcPr>
          <w:p w:rsidR="00305639" w:rsidRDefault="00305639" w:rsidP="00305639">
            <w:pPr>
              <w:pStyle w:val="NormalWeb"/>
            </w:pPr>
            <w:r>
              <w:t>Student: Thanks for seeing me, Professor Williams.</w:t>
            </w:r>
          </w:p>
          <w:p w:rsidR="00305639" w:rsidRDefault="00305639" w:rsidP="00305639">
            <w:pPr>
              <w:pStyle w:val="NormalWeb"/>
            </w:pPr>
            <w:r>
              <w:t>Professor: Glad to, Alice. What do you have on your mind?</w:t>
            </w:r>
          </w:p>
          <w:p w:rsidR="00305639" w:rsidRDefault="00305639" w:rsidP="00305639">
            <w:pPr>
              <w:pStyle w:val="NormalWeb"/>
            </w:pPr>
            <w:r>
              <w:t xml:space="preserve">Student: </w:t>
            </w:r>
            <w:r w:rsidRPr="00305639">
              <w:rPr>
                <w:rStyle w:val="textbg"/>
                <w:u w:val="single"/>
              </w:rPr>
              <w:t>Well, I got a little mixed up when I started to go over my notes from the last class, so I had a few questions.</w:t>
            </w:r>
          </w:p>
          <w:p w:rsidR="00305639" w:rsidRDefault="00305639" w:rsidP="00305639">
            <w:pPr>
              <w:pStyle w:val="NormalWeb"/>
            </w:pPr>
            <w:r>
              <w:t xml:space="preserve">Professor: Shoot. </w:t>
            </w:r>
          </w:p>
          <w:p w:rsidR="00305639" w:rsidRDefault="00305639" w:rsidP="00305639">
            <w:pPr>
              <w:pStyle w:val="NormalWeb"/>
            </w:pPr>
            <w:r>
              <w:t>Student: Okay. I understand the three basic sources of personnel for multinational companies. That’s fairly self-explanatory.</w:t>
            </w:r>
          </w:p>
          <w:p w:rsidR="00305639" w:rsidRDefault="00305639" w:rsidP="00305639">
            <w:pPr>
              <w:pStyle w:val="NormalWeb"/>
            </w:pPr>
            <w:r>
              <w:t>Professor: Host country, home country, and third country.</w:t>
            </w:r>
          </w:p>
          <w:p w:rsidR="00305639" w:rsidRDefault="00305639" w:rsidP="00305639">
            <w:pPr>
              <w:pStyle w:val="NormalWeb"/>
            </w:pPr>
            <w:r>
              <w:t xml:space="preserve">Student: Right. But then you started talking about staffing patterns that . . . let me see . . . okay . . . </w:t>
            </w:r>
            <w:r w:rsidRPr="00305639">
              <w:rPr>
                <w:rStyle w:val="textbg"/>
                <w:u w:val="single"/>
              </w:rPr>
              <w:t>you said, “staffing patterns may vary depending on the length of time that the multinational company has been operating,”</w:t>
            </w:r>
            <w:r w:rsidRPr="00305639">
              <w:rPr>
                <w:u w:val="single"/>
              </w:rPr>
              <w:t xml:space="preserve"> </w:t>
            </w:r>
            <w:r>
              <w:t>and you gave some examples, but I got confused and now I can’t read my notes.</w:t>
            </w:r>
          </w:p>
          <w:p w:rsidR="00305639" w:rsidRDefault="00305639" w:rsidP="00305639">
            <w:pPr>
              <w:pStyle w:val="NormalWeb"/>
            </w:pPr>
            <w:r>
              <w:t>Professor: Okay. Well, one pattern is to rely on home country managers to staff the key positions when the company opens, but gradually moving more host country nationals into upper management as the company grows.</w:t>
            </w:r>
          </w:p>
          <w:p w:rsidR="00305639" w:rsidRDefault="00305639" w:rsidP="00305639">
            <w:pPr>
              <w:pStyle w:val="NormalWeb"/>
            </w:pPr>
            <w:r>
              <w:t>Student: So, for example, if a French company opened a factory in Canada, then French management would gradually replace themselves with Canadian managers. Is that what you mean?</w:t>
            </w:r>
          </w:p>
          <w:p w:rsidR="00305639" w:rsidRDefault="00305639" w:rsidP="00305639">
            <w:pPr>
              <w:pStyle w:val="NormalWeb"/>
            </w:pPr>
            <w:r>
              <w:t>Professor: Right. I think I used that very example in class. So do you want to try to explain the second pattern to me?</w:t>
            </w:r>
          </w:p>
          <w:p w:rsidR="00305639" w:rsidRDefault="00305639" w:rsidP="00305639">
            <w:pPr>
              <w:pStyle w:val="NormalWeb"/>
            </w:pPr>
            <w:r>
              <w:t xml:space="preserve">Student: Sure. I think it’s the one where home country nationals are put in charge of the company if it’s located in a developed country, but in a developing country, then home country nationals manage the company sort </w:t>
            </w:r>
            <w:r>
              <w:lastRenderedPageBreak/>
              <w:t>of indefinitely.</w:t>
            </w:r>
          </w:p>
          <w:p w:rsidR="00305639" w:rsidRPr="00305639" w:rsidRDefault="00305639" w:rsidP="00305639">
            <w:pPr>
              <w:pStyle w:val="NormalWeb"/>
              <w:rPr>
                <w:u w:val="single"/>
              </w:rPr>
            </w:pPr>
            <w:r>
              <w:t xml:space="preserve">Professor: </w:t>
            </w:r>
            <w:r w:rsidRPr="00305639">
              <w:rPr>
                <w:rStyle w:val="textbg"/>
                <w:u w:val="single"/>
              </w:rPr>
              <w:t>Right again. And an example of that would be . . .</w:t>
            </w:r>
            <w:r w:rsidRPr="00305639">
              <w:rPr>
                <w:u w:val="single"/>
              </w:rPr>
              <w:t xml:space="preserve"> </w:t>
            </w:r>
          </w:p>
          <w:p w:rsidR="00305639" w:rsidRDefault="00305639" w:rsidP="00305639">
            <w:pPr>
              <w:pStyle w:val="NormalWeb"/>
            </w:pPr>
            <w:r>
              <w:t>Student: . . . maybe using German management for a Swiss company in Germany, but, uh, they might send Swiss management to provide leadership for a Swiss company in . . . in . . .</w:t>
            </w:r>
          </w:p>
          <w:p w:rsidR="00305639" w:rsidRDefault="00305639" w:rsidP="00305639">
            <w:pPr>
              <w:pStyle w:val="NormalWeb"/>
            </w:pPr>
            <w:r>
              <w:t>Professor: How about Zimbabwe?</w:t>
            </w:r>
          </w:p>
          <w:p w:rsidR="00305639" w:rsidRDefault="00305639" w:rsidP="00305639">
            <w:pPr>
              <w:pStyle w:val="NormalWeb"/>
            </w:pPr>
            <w:r>
              <w:t>Student: This is one of the confusing parts. Zimbabwe has a very old and highly developed culture, so…</w:t>
            </w:r>
          </w:p>
          <w:p w:rsidR="00305639" w:rsidRDefault="00305639" w:rsidP="00305639">
            <w:pPr>
              <w:pStyle w:val="NormalWeb"/>
            </w:pPr>
            <w:r>
              <w:t>Professor: . . . but it’s still defined as a developing country because of the economic base—which is being developed now.</w:t>
            </w:r>
          </w:p>
          <w:p w:rsidR="00305639" w:rsidRPr="00305639" w:rsidRDefault="00305639" w:rsidP="00305639">
            <w:pPr>
              <w:pStyle w:val="NormalWeb"/>
              <w:rPr>
                <w:u w:val="single"/>
              </w:rPr>
            </w:pPr>
            <w:r>
              <w:t xml:space="preserve">Student: Oh, okay. I guess that makes sense. </w:t>
            </w:r>
            <w:r w:rsidRPr="00305639">
              <w:rPr>
                <w:rStyle w:val="textbg"/>
                <w:u w:val="single"/>
              </w:rPr>
              <w:t>Then the example of the American company with British management . . . when the company is in India . . . that would be a third-country pattern?</w:t>
            </w:r>
            <w:r w:rsidRPr="00305639">
              <w:rPr>
                <w:u w:val="single"/>
              </w:rPr>
              <w:t xml:space="preserve"> </w:t>
            </w:r>
          </w:p>
          <w:p w:rsidR="00305639" w:rsidRPr="00305639" w:rsidRDefault="00305639" w:rsidP="00305639">
            <w:pPr>
              <w:pStyle w:val="NormalWeb"/>
              <w:rPr>
                <w:u w:val="single"/>
              </w:rPr>
            </w:pPr>
            <w:r>
              <w:t xml:space="preserve">Professor: Yes. In fact, this pattern is fairly prevalent among multinational companies in the United States. </w:t>
            </w:r>
            <w:r w:rsidRPr="00305639">
              <w:rPr>
                <w:rStyle w:val="textbg"/>
                <w:u w:val="single"/>
              </w:rPr>
              <w:t>Many Scottish or English managers have been hired for top management positions at United States subsidiaries in the former British colonies—India, Jamaica, the west Indies, some parts of Africa . . .</w:t>
            </w:r>
            <w:r w:rsidRPr="00305639">
              <w:rPr>
                <w:u w:val="single"/>
              </w:rPr>
              <w:t xml:space="preserve"> </w:t>
            </w:r>
          </w:p>
          <w:p w:rsidR="00305639" w:rsidRDefault="00305639" w:rsidP="00305639">
            <w:pPr>
              <w:pStyle w:val="NormalWeb"/>
            </w:pPr>
            <w:r>
              <w:t>Student: Okay. So I’ve got all the examples right now.</w:t>
            </w:r>
          </w:p>
          <w:p w:rsidR="00305639" w:rsidRDefault="00305639" w:rsidP="00305639">
            <w:pPr>
              <w:pStyle w:val="NormalWeb"/>
            </w:pPr>
            <w:r>
              <w:t>Professor: Anything else?</w:t>
            </w:r>
          </w:p>
          <w:p w:rsidR="00305639" w:rsidRDefault="00305639" w:rsidP="00305639">
            <w:pPr>
              <w:pStyle w:val="NormalWeb"/>
            </w:pPr>
            <w:r>
              <w:t>Student: Just one thing. There were some typical patterns for certain countries.</w:t>
            </w:r>
          </w:p>
          <w:p w:rsidR="00305639" w:rsidRDefault="00305639" w:rsidP="00305639">
            <w:pPr>
              <w:pStyle w:val="NormalWeb"/>
            </w:pPr>
            <w:r>
              <w:t>Professor: Like the last example.</w:t>
            </w:r>
          </w:p>
          <w:p w:rsidR="00305639" w:rsidRDefault="00305639" w:rsidP="00305639">
            <w:pPr>
              <w:pStyle w:val="NormalWeb"/>
            </w:pPr>
            <w:r>
              <w:t>Student: No. This came later in the lecture. Something about Japan and Europe?</w:t>
            </w:r>
          </w:p>
          <w:p w:rsidR="00305639" w:rsidRDefault="00305639" w:rsidP="00305639">
            <w:pPr>
              <w:pStyle w:val="NormalWeb"/>
            </w:pPr>
            <w:r>
              <w:t xml:space="preserve">Professor: Oh. Right. I probably said that both </w:t>
            </w:r>
            <w:r w:rsidRPr="00305639">
              <w:rPr>
                <w:rStyle w:val="textbg"/>
                <w:u w:val="single"/>
              </w:rPr>
              <w:t>Japanese multinational companies and European companies tend to assign senior-level home country managers to overseas locations for their entire careers, whereas multinational companies in the united States view overseas assignments as temporary</w:t>
            </w:r>
            <w:r>
              <w:rPr>
                <w:rStyle w:val="textbg"/>
              </w:rPr>
              <w:t>,</w:t>
            </w:r>
            <w:r>
              <w:t xml:space="preserve"> so they may actually find themselves reporting to a senior-level manager from the host country who has more experience.</w:t>
            </w:r>
          </w:p>
          <w:p w:rsidR="00305639" w:rsidRDefault="00305639" w:rsidP="00305639">
            <w:pPr>
              <w:pStyle w:val="NormalWeb"/>
            </w:pPr>
            <w:r>
              <w:t xml:space="preserve">Student: So, for example, a Japanese company in the United States would most probably have senior-level Japanese managers with mid-level managers maybe from the United States. But in Japan, the senior-level Japanese managers at an American company would probably have mid-level </w:t>
            </w:r>
            <w:r>
              <w:lastRenderedPageBreak/>
              <w:t>American managers reporting to them.</w:t>
            </w:r>
          </w:p>
          <w:p w:rsidR="00305639" w:rsidRDefault="00305639" w:rsidP="00305639">
            <w:pPr>
              <w:pStyle w:val="NormalWeb"/>
            </w:pPr>
            <w:r>
              <w:t>Professor: Well, generalities are always a little tricky, but for the most part, that would be a typical scenario. Because living as a permanent expatriate is a career move in Japan, but a temporary strategy in the United States.</w:t>
            </w:r>
          </w:p>
          <w:p w:rsidR="00305639" w:rsidRDefault="00305639" w:rsidP="00305639">
            <w:pPr>
              <w:pStyle w:val="NormalWeb"/>
            </w:pPr>
            <w:r>
              <w:t>Student: Okay. That’s interesting.</w:t>
            </w:r>
          </w:p>
          <w:p w:rsidR="00305639" w:rsidRDefault="00305639" w:rsidP="00305639">
            <w:pPr>
              <w:pStyle w:val="NormalWeb"/>
            </w:pPr>
            <w:r>
              <w:t>Professor: And important for you to know as a business major with an interest in international business. You’re still on that track, aren’t you?</w:t>
            </w:r>
          </w:p>
          <w:p w:rsidR="00305639" w:rsidRDefault="00305639" w:rsidP="00305639">
            <w:pPr>
              <w:pStyle w:val="NormalWeb"/>
            </w:pPr>
            <w:r>
              <w:t>Student: I sure am. But, you know, I wasn’t thinking in terms of living abroad for my entire career. That really is a huge commitment, and something to ask about going in. Anyway, like you say, most American companies view overseas assignments as temporary. That’s more what I have in mind, for myself, I mean.</w:t>
            </w:r>
          </w:p>
          <w:p w:rsidR="00305639" w:rsidRDefault="00305639" w:rsidP="00305639">
            <w:pPr>
              <w:bidi w:val="0"/>
              <w:spacing w:before="100" w:beforeAutospacing="1" w:after="100" w:afterAutospacing="1"/>
              <w:rPr>
                <w:rFonts w:ascii="Times New Roman" w:hAnsi="Times New Roman" w:cs="Times New Roman"/>
                <w:sz w:val="24"/>
                <w:szCs w:val="24"/>
              </w:rPr>
            </w:pPr>
          </w:p>
        </w:tc>
        <w:tc>
          <w:tcPr>
            <w:tcW w:w="1621" w:type="dxa"/>
            <w:vAlign w:val="center"/>
          </w:tcPr>
          <w:p w:rsidR="00305639" w:rsidRDefault="00305639" w:rsidP="00305639">
            <w:pPr>
              <w:bidi w:val="0"/>
              <w:spacing w:before="100" w:beforeAutospacing="1" w:after="100" w:afterAutospacing="1"/>
              <w:jc w:val="center"/>
              <w:rPr>
                <w:rFonts w:ascii="Times New Roman" w:hAnsi="Times New Roman" w:cs="Times New Roman"/>
                <w:sz w:val="24"/>
                <w:szCs w:val="24"/>
              </w:rPr>
            </w:pPr>
            <w:r w:rsidRPr="00305639">
              <w:rPr>
                <w:rFonts w:ascii="Times New Roman" w:hAnsi="Times New Roman" w:cs="Times New Roman"/>
                <w:sz w:val="24"/>
                <w:szCs w:val="24"/>
              </w:rPr>
              <w:object w:dxaOrig="630" w:dyaOrig="811">
                <v:shape id="_x0000_i1030" type="#_x0000_t75" style="width:31.5pt;height:40.5pt" o:ole="">
                  <v:imagedata r:id="rId14" o:title=""/>
                </v:shape>
                <o:OLEObject Type="Embed" ProgID="Package" ShapeID="_x0000_i1030" DrawAspect="Content" ObjectID="_1647774849" r:id="rId15"/>
              </w:object>
            </w:r>
          </w:p>
        </w:tc>
      </w:tr>
    </w:tbl>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18. </w:t>
      </w:r>
      <w:r w:rsidRPr="00305639">
        <w:rPr>
          <w:rFonts w:ascii="Times New Roman" w:hAnsi="Times New Roman" w:cs="Times New Roman"/>
          <w:sz w:val="24"/>
          <w:szCs w:val="24"/>
        </w:rPr>
        <w:t>Why does the woman go to see her professor?</w:t>
      </w:r>
    </w:p>
    <w:p w:rsidR="00305639" w:rsidRPr="00305639" w:rsidRDefault="00305639" w:rsidP="00E31D6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Pr>
        <w:tab/>
        <w:t>To get notes from a class that she has missed</w:t>
      </w:r>
    </w:p>
    <w:p w:rsidR="00305639" w:rsidRPr="00305639" w:rsidRDefault="00305639" w:rsidP="00E31D6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Pr>
        <w:tab/>
        <w:t>To clarify some of the information from a lecture</w:t>
      </w:r>
    </w:p>
    <w:p w:rsidR="00305639" w:rsidRPr="00305639" w:rsidRDefault="00305639" w:rsidP="00E31D6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Pr>
        <w:tab/>
        <w:t>To talk about her career in international business</w:t>
      </w:r>
    </w:p>
    <w:p w:rsidR="004D673D" w:rsidRDefault="00305639" w:rsidP="00E31D6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To ask some questions about a paper she is writing</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19. </w:t>
      </w:r>
      <w:r w:rsidRPr="00305639">
        <w:rPr>
          <w:rFonts w:ascii="Times New Roman" w:hAnsi="Times New Roman" w:cs="Times New Roman"/>
          <w:sz w:val="24"/>
          <w:szCs w:val="24"/>
        </w:rPr>
        <w:t>According to the professor, which factor causes staffing patterns to vary</w:t>
      </w:r>
      <w:r w:rsidRPr="00305639">
        <w:rPr>
          <w:rFonts w:ascii="Times New Roman" w:hAnsi="Times New Roman" w:cs="Times New Roman"/>
          <w:sz w:val="24"/>
          <w:szCs w:val="24"/>
          <w:rtl/>
        </w:rPr>
        <w:t>?</w:t>
      </w:r>
    </w:p>
    <w:p w:rsidR="00305639" w:rsidRPr="00305639" w:rsidRDefault="00305639" w:rsidP="00E31D6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The yearly earnings for all of the branch offices</w:t>
      </w:r>
    </w:p>
    <w:p w:rsidR="00305639" w:rsidRPr="00305639" w:rsidRDefault="00305639" w:rsidP="00E31D6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The number of employees in a multinational company</w:t>
      </w:r>
    </w:p>
    <w:p w:rsidR="00305639" w:rsidRPr="00305639" w:rsidRDefault="00305639" w:rsidP="00E31D6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tl/>
        </w:rPr>
        <w:tab/>
      </w:r>
      <w:r w:rsidRPr="00305639">
        <w:rPr>
          <w:rFonts w:ascii="Times New Roman" w:hAnsi="Times New Roman" w:cs="Times New Roman"/>
          <w:sz w:val="24"/>
          <w:szCs w:val="24"/>
        </w:rPr>
        <w:t>The place where a company has its home office</w:t>
      </w:r>
    </w:p>
    <w:p w:rsidR="00305639" w:rsidRDefault="00305639" w:rsidP="00E31D6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The number of years that a company has been in business</w:t>
      </w:r>
    </w:p>
    <w:p w:rsidR="00305639" w:rsidRPr="00305639" w:rsidRDefault="00305639" w:rsidP="0030563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20. </w:t>
      </w:r>
      <w:r w:rsidRPr="00305639">
        <w:rPr>
          <w:rFonts w:ascii="Times New Roman" w:hAnsi="Times New Roman" w:cs="Times New Roman"/>
          <w:sz w:val="24"/>
          <w:szCs w:val="24"/>
        </w:rPr>
        <w:t xml:space="preserve">Why does the professor say </w:t>
      </w:r>
      <w:proofErr w:type="gramStart"/>
      <w:r w:rsidRPr="00305639">
        <w:rPr>
          <w:rFonts w:ascii="Times New Roman" w:hAnsi="Times New Roman" w:cs="Times New Roman"/>
          <w:sz w:val="24"/>
          <w:szCs w:val="24"/>
        </w:rPr>
        <w:t>this</w:t>
      </w:r>
      <w:r w:rsidRPr="00305639">
        <w:rPr>
          <w:rFonts w:ascii="Times New Roman" w:hAnsi="Times New Roman" w:cs="Times New Roman"/>
          <w:sz w:val="24"/>
          <w:szCs w:val="24"/>
          <w:rtl/>
        </w:rPr>
        <w:t>:</w:t>
      </w:r>
      <w:proofErr w:type="gramEnd"/>
    </w:p>
    <w:p w:rsidR="00305639" w:rsidRPr="00305639" w:rsidRDefault="00305639"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A</w:t>
      </w:r>
      <w:r w:rsidRPr="00305639">
        <w:rPr>
          <w:rFonts w:ascii="Times New Roman" w:hAnsi="Times New Roman" w:cs="Times New Roman"/>
          <w:sz w:val="24"/>
          <w:szCs w:val="24"/>
          <w:rtl/>
        </w:rPr>
        <w:tab/>
      </w:r>
      <w:r w:rsidRPr="00305639">
        <w:rPr>
          <w:rFonts w:ascii="Times New Roman" w:hAnsi="Times New Roman" w:cs="Times New Roman"/>
          <w:sz w:val="24"/>
          <w:szCs w:val="24"/>
        </w:rPr>
        <w:t>To indicate that he is getting impatient</w:t>
      </w:r>
    </w:p>
    <w:p w:rsidR="00305639" w:rsidRPr="00305639" w:rsidRDefault="00305639"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B</w:t>
      </w:r>
      <w:r w:rsidRPr="00305639">
        <w:rPr>
          <w:rFonts w:ascii="Times New Roman" w:hAnsi="Times New Roman" w:cs="Times New Roman"/>
          <w:sz w:val="24"/>
          <w:szCs w:val="24"/>
          <w:rtl/>
        </w:rPr>
        <w:tab/>
      </w:r>
      <w:r w:rsidRPr="00305639">
        <w:rPr>
          <w:rFonts w:ascii="Times New Roman" w:hAnsi="Times New Roman" w:cs="Times New Roman"/>
          <w:sz w:val="24"/>
          <w:szCs w:val="24"/>
        </w:rPr>
        <w:t>To encourage the woman to continue</w:t>
      </w:r>
    </w:p>
    <w:p w:rsidR="00305639" w:rsidRPr="00305639" w:rsidRDefault="00305639"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C</w:t>
      </w:r>
      <w:r w:rsidRPr="00305639">
        <w:rPr>
          <w:rFonts w:ascii="Times New Roman" w:hAnsi="Times New Roman" w:cs="Times New Roman"/>
          <w:sz w:val="24"/>
          <w:szCs w:val="24"/>
          <w:rtl/>
        </w:rPr>
        <w:tab/>
      </w:r>
      <w:r w:rsidRPr="00305639">
        <w:rPr>
          <w:rFonts w:ascii="Times New Roman" w:hAnsi="Times New Roman" w:cs="Times New Roman"/>
          <w:sz w:val="24"/>
          <w:szCs w:val="24"/>
        </w:rPr>
        <w:t>To show that he does not understand</w:t>
      </w:r>
    </w:p>
    <w:p w:rsidR="00305639" w:rsidRDefault="00305639"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305639">
        <w:rPr>
          <w:rFonts w:ascii="Times New Roman" w:hAnsi="Times New Roman" w:cs="Times New Roman"/>
          <w:sz w:val="24"/>
          <w:szCs w:val="24"/>
        </w:rPr>
        <w:t>D</w:t>
      </w:r>
      <w:r w:rsidRPr="00305639">
        <w:rPr>
          <w:rFonts w:ascii="Times New Roman" w:hAnsi="Times New Roman" w:cs="Times New Roman"/>
          <w:sz w:val="24"/>
          <w:szCs w:val="24"/>
        </w:rPr>
        <w:tab/>
        <w:t>To correct the woman’s previous comment</w:t>
      </w:r>
    </w:p>
    <w:p w:rsidR="00124E1D" w:rsidRPr="00124E1D" w:rsidRDefault="00124E1D" w:rsidP="00124E1D">
      <w:pPr>
        <w:bidi w:val="0"/>
        <w:spacing w:after="0" w:line="240" w:lineRule="auto"/>
        <w:rPr>
          <w:rFonts w:ascii="Times New Roman" w:eastAsia="Times New Roman" w:hAnsi="Times New Roman" w:cs="Times New Roman"/>
          <w:sz w:val="23"/>
          <w:szCs w:val="23"/>
          <w:lang w:bidi="ar-SA"/>
        </w:rPr>
      </w:pPr>
      <w:r>
        <w:rPr>
          <w:rFonts w:ascii="Times New Roman" w:eastAsia="Times New Roman" w:hAnsi="Times New Roman" w:cs="Times New Roman"/>
          <w:sz w:val="23"/>
          <w:szCs w:val="23"/>
          <w:lang w:bidi="ar-SA"/>
        </w:rPr>
        <w:t xml:space="preserve">21. </w:t>
      </w:r>
      <w:r w:rsidRPr="00124E1D">
        <w:rPr>
          <w:rFonts w:ascii="Times New Roman" w:eastAsia="Times New Roman" w:hAnsi="Times New Roman" w:cs="Times New Roman"/>
          <w:sz w:val="23"/>
          <w:szCs w:val="23"/>
          <w:lang w:bidi="ar-SA"/>
        </w:rPr>
        <w:t>Which of the following would be an example of a third-country pattern?</w:t>
      </w:r>
    </w:p>
    <w:p w:rsidR="00124E1D" w:rsidRPr="00124E1D" w:rsidRDefault="00124E1D" w:rsidP="00E31D6B">
      <w:pPr>
        <w:pStyle w:val="ListParagraph"/>
        <w:numPr>
          <w:ilvl w:val="0"/>
          <w:numId w:val="20"/>
        </w:numPr>
        <w:pBdr>
          <w:bottom w:val="single" w:sz="6" w:space="1" w:color="auto"/>
        </w:pBdr>
        <w:bidi w:val="0"/>
        <w:spacing w:after="0" w:line="240" w:lineRule="auto"/>
        <w:jc w:val="center"/>
        <w:rPr>
          <w:rFonts w:ascii="Arial" w:eastAsia="Times New Roman" w:hAnsi="Arial" w:cs="Arial"/>
          <w:vanish/>
          <w:sz w:val="16"/>
          <w:szCs w:val="16"/>
          <w:lang w:bidi="ar-SA"/>
        </w:rPr>
      </w:pPr>
      <w:r w:rsidRPr="00124E1D">
        <w:rPr>
          <w:rFonts w:ascii="Arial" w:eastAsia="Times New Roman" w:hAnsi="Arial" w:cs="Arial"/>
          <w:vanish/>
          <w:sz w:val="16"/>
          <w:szCs w:val="16"/>
          <w:lang w:bidi="ar-SA"/>
        </w:rPr>
        <w:t>Top of Form</w:t>
      </w:r>
    </w:p>
    <w:p w:rsidR="00124E1D" w:rsidRDefault="00124E1D" w:rsidP="00124E1D">
      <w:pPr>
        <w:bidi w:val="0"/>
        <w:spacing w:before="100" w:beforeAutospacing="1" w:after="100" w:afterAutospacing="1" w:line="240" w:lineRule="auto"/>
        <w:rPr>
          <w:rFonts w:ascii="Times New Roman" w:eastAsia="Times New Roman" w:hAnsi="Times New Roman" w:cs="Times New Roman"/>
          <w:sz w:val="24"/>
          <w:szCs w:val="24"/>
          <w:lang w:bidi="ar-SA"/>
        </w:rPr>
      </w:pPr>
      <w:r w:rsidRPr="00124E1D">
        <w:rPr>
          <w:rFonts w:ascii="Times New Roman" w:eastAsia="Times New Roman" w:hAnsi="Times New Roman" w:cs="Times New Roman"/>
          <w:sz w:val="24"/>
          <w:szCs w:val="24"/>
          <w:lang w:bidi="ar-SA"/>
        </w:rPr>
        <w:t>Click on 2 answer choices</w:t>
      </w:r>
    </w:p>
    <w:p w:rsidR="00124E1D" w:rsidRPr="00124E1D" w:rsidRDefault="00124E1D" w:rsidP="00E31D6B">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4E1D">
        <w:rPr>
          <w:rFonts w:ascii="Times New Roman" w:eastAsia="Times New Roman" w:hAnsi="Times New Roman" w:cs="Times New Roman"/>
          <w:sz w:val="24"/>
          <w:szCs w:val="24"/>
          <w:lang w:bidi="ar-SA"/>
        </w:rPr>
        <w:t xml:space="preserve">A    </w:t>
      </w:r>
      <w:proofErr w:type="spellStart"/>
      <w:r w:rsidRPr="00124E1D">
        <w:rPr>
          <w:rFonts w:ascii="Times New Roman" w:eastAsia="Times New Roman" w:hAnsi="Times New Roman" w:cs="Times New Roman"/>
          <w:sz w:val="24"/>
          <w:szCs w:val="24"/>
          <w:lang w:bidi="ar-SA"/>
        </w:rPr>
        <w:t>A</w:t>
      </w:r>
      <w:proofErr w:type="spellEnd"/>
      <w:r w:rsidRPr="00124E1D">
        <w:rPr>
          <w:rFonts w:ascii="Times New Roman" w:eastAsia="Times New Roman" w:hAnsi="Times New Roman" w:cs="Times New Roman"/>
          <w:sz w:val="24"/>
          <w:szCs w:val="24"/>
          <w:lang w:bidi="ar-SA"/>
        </w:rPr>
        <w:t xml:space="preserve"> Scottish manager in an American company in Africa</w:t>
      </w:r>
    </w:p>
    <w:p w:rsidR="00124E1D" w:rsidRPr="00124E1D" w:rsidRDefault="00124E1D" w:rsidP="00E31D6B">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4E1D">
        <w:rPr>
          <w:rFonts w:ascii="Times New Roman" w:eastAsia="Times New Roman" w:hAnsi="Times New Roman" w:cs="Times New Roman"/>
          <w:sz w:val="24"/>
          <w:szCs w:val="24"/>
          <w:lang w:bidi="ar-SA"/>
        </w:rPr>
        <w:t>B    A German manager in a Swiss company in Germany</w:t>
      </w:r>
    </w:p>
    <w:p w:rsidR="00124E1D" w:rsidRPr="00124E1D" w:rsidRDefault="00124E1D" w:rsidP="00E31D6B">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4E1D">
        <w:rPr>
          <w:rFonts w:ascii="Times New Roman" w:eastAsia="Times New Roman" w:hAnsi="Times New Roman" w:cs="Times New Roman"/>
          <w:sz w:val="24"/>
          <w:szCs w:val="24"/>
          <w:lang w:bidi="ar-SA"/>
        </w:rPr>
        <w:t>C    A British manager in an American company in India</w:t>
      </w:r>
    </w:p>
    <w:p w:rsidR="00124E1D" w:rsidRPr="00124E1D" w:rsidRDefault="00124E1D" w:rsidP="00E31D6B">
      <w:pPr>
        <w:pStyle w:val="ListParagraph"/>
        <w:numPr>
          <w:ilvl w:val="0"/>
          <w:numId w:val="21"/>
        </w:numPr>
        <w:bidi w:val="0"/>
        <w:spacing w:before="100" w:beforeAutospacing="1" w:after="100" w:afterAutospacing="1" w:line="240" w:lineRule="auto"/>
        <w:rPr>
          <w:rFonts w:ascii="Times New Roman" w:eastAsia="Times New Roman" w:hAnsi="Times New Roman" w:cs="Times New Roman"/>
          <w:sz w:val="24"/>
          <w:szCs w:val="24"/>
          <w:lang w:bidi="ar-SA"/>
        </w:rPr>
      </w:pPr>
      <w:r w:rsidRPr="00124E1D">
        <w:rPr>
          <w:rFonts w:ascii="Times New Roman" w:eastAsia="Times New Roman" w:hAnsi="Times New Roman" w:cs="Times New Roman"/>
          <w:sz w:val="24"/>
          <w:szCs w:val="24"/>
          <w:lang w:bidi="ar-SA"/>
        </w:rPr>
        <w:t>D    A French manager in a French company in Canada</w:t>
      </w:r>
    </w:p>
    <w:p w:rsidR="00124E1D" w:rsidRPr="00124E1D" w:rsidRDefault="00124E1D" w:rsidP="00E31D6B">
      <w:pPr>
        <w:pStyle w:val="ListParagraph"/>
        <w:numPr>
          <w:ilvl w:val="0"/>
          <w:numId w:val="20"/>
        </w:numPr>
        <w:pBdr>
          <w:top w:val="single" w:sz="6" w:space="1" w:color="auto"/>
        </w:pBdr>
        <w:bidi w:val="0"/>
        <w:spacing w:after="0" w:line="240" w:lineRule="auto"/>
        <w:jc w:val="center"/>
        <w:rPr>
          <w:rFonts w:ascii="Arial" w:eastAsia="Times New Roman" w:hAnsi="Arial" w:cs="Arial"/>
          <w:vanish/>
          <w:sz w:val="16"/>
          <w:szCs w:val="16"/>
          <w:lang w:bidi="ar-SA"/>
        </w:rPr>
      </w:pPr>
      <w:r w:rsidRPr="00124E1D">
        <w:rPr>
          <w:rFonts w:ascii="Arial" w:eastAsia="Times New Roman" w:hAnsi="Arial" w:cs="Arial"/>
          <w:vanish/>
          <w:sz w:val="16"/>
          <w:szCs w:val="16"/>
          <w:lang w:bidi="ar-SA"/>
        </w:rPr>
        <w:lastRenderedPageBreak/>
        <w:t>Bottom of Form</w:t>
      </w:r>
    </w:p>
    <w:p w:rsidR="00124E1D" w:rsidRPr="00124E1D" w:rsidRDefault="00124E1D" w:rsidP="00124E1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22. </w:t>
      </w:r>
      <w:r w:rsidRPr="00124E1D">
        <w:rPr>
          <w:rFonts w:ascii="Times New Roman" w:hAnsi="Times New Roman" w:cs="Times New Roman"/>
          <w:sz w:val="24"/>
          <w:szCs w:val="24"/>
        </w:rPr>
        <w:t>According to the professor, how do senior-level Japanese managers view their assignments abroad</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A</w:t>
      </w:r>
      <w:r w:rsidRPr="00124E1D">
        <w:rPr>
          <w:rFonts w:ascii="Times New Roman" w:hAnsi="Times New Roman" w:cs="Times New Roman"/>
          <w:sz w:val="24"/>
          <w:szCs w:val="24"/>
          <w:rtl/>
        </w:rPr>
        <w:tab/>
      </w:r>
      <w:r w:rsidRPr="00124E1D">
        <w:rPr>
          <w:rFonts w:ascii="Times New Roman" w:hAnsi="Times New Roman" w:cs="Times New Roman"/>
          <w:sz w:val="24"/>
          <w:szCs w:val="24"/>
        </w:rPr>
        <w:t>They consider them to be permanent career opportunities</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B</w:t>
      </w:r>
      <w:r w:rsidRPr="00124E1D">
        <w:rPr>
          <w:rFonts w:ascii="Times New Roman" w:hAnsi="Times New Roman" w:cs="Times New Roman"/>
          <w:sz w:val="24"/>
          <w:szCs w:val="24"/>
          <w:rtl/>
        </w:rPr>
        <w:tab/>
      </w:r>
      <w:r w:rsidRPr="00124E1D">
        <w:rPr>
          <w:rFonts w:ascii="Times New Roman" w:hAnsi="Times New Roman" w:cs="Times New Roman"/>
          <w:sz w:val="24"/>
          <w:szCs w:val="24"/>
        </w:rPr>
        <w:t>They use them to learn skills that they will use in Japan</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C</w:t>
      </w:r>
      <w:r w:rsidRPr="00124E1D">
        <w:rPr>
          <w:rFonts w:ascii="Times New Roman" w:hAnsi="Times New Roman" w:cs="Times New Roman"/>
          <w:sz w:val="24"/>
          <w:szCs w:val="24"/>
          <w:rtl/>
        </w:rPr>
        <w:tab/>
      </w:r>
      <w:r w:rsidRPr="00124E1D">
        <w:rPr>
          <w:rFonts w:ascii="Times New Roman" w:hAnsi="Times New Roman" w:cs="Times New Roman"/>
          <w:sz w:val="24"/>
          <w:szCs w:val="24"/>
        </w:rPr>
        <w:t>They understand that the assignment is only temporary</w:t>
      </w:r>
      <w:r w:rsidRPr="00124E1D">
        <w:rPr>
          <w:rFonts w:ascii="Times New Roman" w:hAnsi="Times New Roman" w:cs="Times New Roman"/>
          <w:sz w:val="24"/>
          <w:szCs w:val="24"/>
          <w:rtl/>
        </w:rPr>
        <w:t>.</w:t>
      </w:r>
    </w:p>
    <w:p w:rsidR="00305639" w:rsidRDefault="00124E1D" w:rsidP="00E31D6B">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D</w:t>
      </w:r>
      <w:r w:rsidRPr="00124E1D">
        <w:rPr>
          <w:rFonts w:ascii="Times New Roman" w:hAnsi="Times New Roman" w:cs="Times New Roman"/>
          <w:sz w:val="24"/>
          <w:szCs w:val="24"/>
        </w:rPr>
        <w:tab/>
        <w:t>They see them as a strategy for their retirement.</w:t>
      </w:r>
    </w:p>
    <w:tbl>
      <w:tblPr>
        <w:tblStyle w:val="TableGrid"/>
        <w:tblW w:w="0" w:type="auto"/>
        <w:tblLook w:val="04A0"/>
      </w:tblPr>
      <w:tblGrid>
        <w:gridCol w:w="8046"/>
        <w:gridCol w:w="1196"/>
      </w:tblGrid>
      <w:tr w:rsidR="00124E1D" w:rsidTr="00124E1D">
        <w:tc>
          <w:tcPr>
            <w:tcW w:w="8046" w:type="dxa"/>
          </w:tcPr>
          <w:p w:rsidR="00124E1D" w:rsidRDefault="00124E1D" w:rsidP="00124E1D">
            <w:pPr>
              <w:pStyle w:val="NormalWeb"/>
            </w:pPr>
            <w:r>
              <w:t>Professor:</w:t>
            </w:r>
          </w:p>
          <w:p w:rsidR="00124E1D" w:rsidRPr="00124E1D" w:rsidRDefault="00124E1D" w:rsidP="00124E1D">
            <w:pPr>
              <w:pStyle w:val="NormalWeb"/>
              <w:rPr>
                <w:u w:val="single"/>
              </w:rPr>
            </w:pPr>
            <w:r>
              <w:t xml:space="preserve">Drawing is a very basic art form. It’s appealing because it can be used to make a very quick record of the ideas that an artist may be envisioning, so, a drawing can serve as a visual aid for the artist to remember a certain moment of inspiration and maybe use it for a more detailed work later on. Okay, usually such sketches allow the artist to visualize the proportions and the shapes without much attention to details so these images can be used by painters, architects, sculptors—any artist really. And large renderings, sketches of parts of the whole . . . these can be helpful in the creative process when a huge image might be more difficult to conceive of in its entirety. Or, a sketch of just one face in a crowd can allow the artist to focus on creating just that part of the image. So, in many artists’ studios, countless drawings are strewn about as the final painting or sculpture takes form. And this gives us insight into the creative process, as well as the opportunity to see changes from the images at the beginning in the images of the finished work. It’s rare, in fact, for an artist to use permanent materials to begin a piece of art. And some painters, for example, even sketch onto the surface of the canvas before applying the pigments. </w:t>
            </w:r>
            <w:r w:rsidRPr="00124E1D">
              <w:rPr>
                <w:rStyle w:val="textbg"/>
                <w:u w:val="single"/>
              </w:rPr>
              <w:t>Now, architects are especially prone to sketches because, of course, their buildings are so large that an image in smaller scale is necessary to the imagination and implementation of such projects. So these studies become the basis for future works. And again, this is very interesting as a record of the creative process. Okay so far?</w:t>
            </w:r>
          </w:p>
          <w:p w:rsidR="00124E1D" w:rsidRDefault="00124E1D" w:rsidP="00124E1D">
            <w:pPr>
              <w:pStyle w:val="NormalWeb"/>
            </w:pPr>
            <w:r>
              <w:t xml:space="preserve">Okay, drawing has several other functions besides as a temporary reference. For centuries, artists have used drawing as a traditional method of education. By copying the great works, especially of the Old Masters, aspiring artists could learn a lot about proportion, how to capture light and shadow and . . . and so forth. In fact, some artists who later achieve </w:t>
            </w:r>
            <w:proofErr w:type="gramStart"/>
            <w:r>
              <w:t>recognition,</w:t>
            </w:r>
            <w:proofErr w:type="gramEnd"/>
            <w:r>
              <w:t xml:space="preserve"> still continue to use this practice to hone their skills or simply to pay homage to another artist, as is often the case when a work of art originally created in another medium like a sculpture . . . when it’s recreated in the form of a drawing. Many examples of drawings of Michelangelo’s sculptures were re-created by well-known artists. One that comes to mind is the Study of Michelangelo’s Bound Slave by Edgar Degas. The original by Michelangelo was a marble sculpture that was, oh, about seven feet in height, but the small drawing was made in a sketchpad. In any case, the study is also considered a masterpiece, on a small scale, of course.</w:t>
            </w:r>
          </w:p>
          <w:p w:rsidR="00124E1D" w:rsidRDefault="00124E1D" w:rsidP="00124E1D">
            <w:pPr>
              <w:pStyle w:val="NormalWeb"/>
            </w:pPr>
            <w:r w:rsidRPr="00124E1D">
              <w:rPr>
                <w:rStyle w:val="textbg"/>
                <w:u w:val="single"/>
              </w:rPr>
              <w:t>So . . . what additional purposes might be served by the medium of drawing?</w:t>
            </w:r>
            <w:r>
              <w:t xml:space="preserve"> Well, let’s remember that photography is a relatively new art form, so prior to the use of photographs to record historical </w:t>
            </w:r>
            <w:proofErr w:type="gramStart"/>
            <w:r>
              <w:t>events,</w:t>
            </w:r>
            <w:proofErr w:type="gramEnd"/>
            <w:r>
              <w:t xml:space="preserve"> a quick drawing by an artist was about the only way to preserve a real-time visual account of an important moment. Although a more permanent visual impression might be rendered later, </w:t>
            </w:r>
            <w:r>
              <w:lastRenderedPageBreak/>
              <w:t>it would be based on memory and not on the artist’s actual observation.</w:t>
            </w:r>
            <w:r w:rsidRPr="00124E1D">
              <w:rPr>
                <w:u w:val="single"/>
              </w:rPr>
              <w:t xml:space="preserve"> </w:t>
            </w:r>
            <w:r w:rsidRPr="00124E1D">
              <w:rPr>
                <w:rStyle w:val="textbg"/>
                <w:u w:val="single"/>
              </w:rPr>
              <w:t>Probably the most often cited example of a sketch that preserved an historical record would be the small drawing of Marie Antoinette as she was taken to the guillotine in a cart through the streets of Paris</w:t>
            </w:r>
            <w:r>
              <w:rPr>
                <w:rStyle w:val="textbg"/>
              </w:rPr>
              <w:t>.</w:t>
            </w:r>
            <w:r>
              <w:t xml:space="preserve"> Jacques-Louis David sketched this famous drawing on a piece of paper about the size of the palm of his hand. And the artist, the artist as reporter, is still important even in modern times, when photography isn’t possible, for example, when judges won’t permit cameras in the courtroom.</w:t>
            </w:r>
          </w:p>
          <w:p w:rsidR="00124E1D" w:rsidRDefault="00124E1D" w:rsidP="00124E1D">
            <w:pPr>
              <w:pStyle w:val="NormalWeb"/>
            </w:pPr>
            <w:r w:rsidRPr="00124E1D">
              <w:rPr>
                <w:rStyle w:val="textbg"/>
                <w:u w:val="single"/>
              </w:rPr>
              <w:t>Okay, to review, we’ve talked about three functions for drawing—as a visual aid for the artist to complete a future work, as a method of education for aspiring artists or even practiced artists, and a way to report an event</w:t>
            </w:r>
            <w:r>
              <w:rPr>
                <w:rStyle w:val="textbg"/>
              </w:rPr>
              <w:t>.</w:t>
            </w:r>
            <w:r>
              <w:t xml:space="preserve"> But the sketchbook has . . . other possibilities. Sometimes a drawing is the final execution of the art. Picasso produced hundreds of drawings in, well, every conceivable medium, but especially in pencil and crayon. I find it very interesting that Picasso did so much of this kind of work . . . drawing, I mean, in his last years. Some critics have argued that he was just laughing at the art world, which was willing to pay outrageous sums for anything with his name on it, and clearly, a drawing can be executed in a short period of time. But others, other critics, </w:t>
            </w:r>
            <w:r>
              <w:rPr>
                <w:rStyle w:val="textbg"/>
              </w:rPr>
              <w:t>they feel as I do that Picasso was drawing because it was so basic, and because it was so spontaneous, and so much fun. And also, think about how difficult it really is to produce a quick drawing with a few lines and no opportunity to . . . to recreate the original,</w:t>
            </w:r>
            <w:r>
              <w:t xml:space="preserve"> either by painting it out or remodeling the clay or changing the building materials or any of the other methods for revision of a finished artistic work that artists have at their disposal. </w:t>
            </w:r>
            <w:r>
              <w:rPr>
                <w:rStyle w:val="textbg"/>
              </w:rPr>
              <w:t>So, what I’m saying is that drawing when it’s elevated to a finished piece, it must be done with confidence and it must show a high degree of creativity and mastery of the art form.</w:t>
            </w:r>
            <w:r>
              <w:t xml:space="preserve"> In a way, it harkens back to the beginnings of art itself, when some unknown artist must have stuck a finger in the earth to draw an image or . . . maybe he picked up a stone and made a drawing on the wall of a cave.</w:t>
            </w:r>
          </w:p>
          <w:p w:rsidR="00124E1D" w:rsidRDefault="00124E1D" w:rsidP="00124E1D">
            <w:pPr>
              <w:pStyle w:val="NormalWeb"/>
            </w:pPr>
            <w:r>
              <w:t>Okay, so, as a first assignment, I want you to make a couple of sketches yourself. I’m not going to grade them. This isn’t a studio art class. I just want you to use a few basic strokes to capture an image. You can do the first one in pencil, crayon, ink, chalk, or even charcoal . . . whatever you like. Then, I want you to sketch the same image in a different medium. So, if you do a face in pencil, I want you to do the same face but in chalk or crayon. Bring them to class next week and we’ll continue our discussion of drawing, but we’ll talk more about the materials artists use to produce drawings, and we’ll refer to your sketches as examples.</w:t>
            </w:r>
          </w:p>
          <w:p w:rsidR="00124E1D" w:rsidRDefault="00124E1D" w:rsidP="00124E1D">
            <w:pPr>
              <w:bidi w:val="0"/>
              <w:spacing w:before="100" w:beforeAutospacing="1" w:after="100" w:afterAutospacing="1"/>
              <w:rPr>
                <w:rFonts w:ascii="Times New Roman" w:hAnsi="Times New Roman" w:cs="Times New Roman"/>
                <w:sz w:val="24"/>
                <w:szCs w:val="24"/>
              </w:rPr>
            </w:pPr>
          </w:p>
        </w:tc>
        <w:tc>
          <w:tcPr>
            <w:tcW w:w="1196" w:type="dxa"/>
            <w:vAlign w:val="center"/>
          </w:tcPr>
          <w:p w:rsidR="00124E1D" w:rsidRDefault="00124E1D" w:rsidP="00124E1D">
            <w:pPr>
              <w:bidi w:val="0"/>
              <w:spacing w:before="100" w:beforeAutospacing="1" w:after="100" w:afterAutospacing="1"/>
              <w:jc w:val="center"/>
              <w:rPr>
                <w:rFonts w:ascii="Times New Roman" w:hAnsi="Times New Roman" w:cs="Times New Roman"/>
                <w:sz w:val="24"/>
                <w:szCs w:val="24"/>
              </w:rPr>
            </w:pPr>
            <w:r w:rsidRPr="00124E1D">
              <w:rPr>
                <w:rFonts w:ascii="Times New Roman" w:hAnsi="Times New Roman" w:cs="Times New Roman"/>
                <w:sz w:val="24"/>
                <w:szCs w:val="24"/>
              </w:rPr>
              <w:object w:dxaOrig="630" w:dyaOrig="811">
                <v:shape id="_x0000_i1033" type="#_x0000_t75" style="width:31.5pt;height:40.5pt" o:ole="">
                  <v:imagedata r:id="rId16" o:title=""/>
                </v:shape>
                <o:OLEObject Type="Embed" ProgID="Package" ShapeID="_x0000_i1033" DrawAspect="Content" ObjectID="_1647774850" r:id="rId17"/>
              </w:object>
            </w:r>
          </w:p>
        </w:tc>
      </w:tr>
    </w:tbl>
    <w:p w:rsidR="00124E1D" w:rsidRPr="00124E1D" w:rsidRDefault="00124E1D" w:rsidP="00124E1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Pr="00124E1D">
        <w:rPr>
          <w:rFonts w:ascii="Times New Roman" w:hAnsi="Times New Roman" w:cs="Times New Roman"/>
          <w:sz w:val="24"/>
          <w:szCs w:val="24"/>
        </w:rPr>
        <w:t>What is the lecture mainly about?</w:t>
      </w:r>
    </w:p>
    <w:p w:rsidR="00124E1D" w:rsidRPr="00124E1D" w:rsidRDefault="00124E1D" w:rsidP="00E31D6B">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A</w:t>
      </w:r>
      <w:r w:rsidRPr="00124E1D">
        <w:rPr>
          <w:rFonts w:ascii="Times New Roman" w:hAnsi="Times New Roman" w:cs="Times New Roman"/>
          <w:sz w:val="24"/>
          <w:szCs w:val="24"/>
        </w:rPr>
        <w:tab/>
        <w:t>The way that drawing has influenced art</w:t>
      </w:r>
    </w:p>
    <w:p w:rsidR="00124E1D" w:rsidRPr="00124E1D" w:rsidRDefault="00124E1D" w:rsidP="00E31D6B">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B</w:t>
      </w:r>
      <w:r w:rsidRPr="00124E1D">
        <w:rPr>
          <w:rFonts w:ascii="Times New Roman" w:hAnsi="Times New Roman" w:cs="Times New Roman"/>
          <w:sz w:val="24"/>
          <w:szCs w:val="24"/>
        </w:rPr>
        <w:tab/>
        <w:t>The relationship between drawing and other art</w:t>
      </w:r>
    </w:p>
    <w:p w:rsidR="00124E1D" w:rsidRPr="00124E1D" w:rsidRDefault="00124E1D" w:rsidP="00E31D6B">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C</w:t>
      </w:r>
      <w:r w:rsidRPr="00124E1D">
        <w:rPr>
          <w:rFonts w:ascii="Times New Roman" w:hAnsi="Times New Roman" w:cs="Times New Roman"/>
          <w:sz w:val="24"/>
          <w:szCs w:val="24"/>
        </w:rPr>
        <w:tab/>
        <w:t>The distinct purposes of drawing</w:t>
      </w:r>
    </w:p>
    <w:p w:rsidR="00124E1D" w:rsidRDefault="00124E1D" w:rsidP="00E31D6B">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D</w:t>
      </w:r>
      <w:r w:rsidRPr="00124E1D">
        <w:rPr>
          <w:rFonts w:ascii="Times New Roman" w:hAnsi="Times New Roman" w:cs="Times New Roman"/>
          <w:sz w:val="24"/>
          <w:szCs w:val="24"/>
        </w:rPr>
        <w:tab/>
        <w:t>The reason that artists prefer drawing</w:t>
      </w:r>
    </w:p>
    <w:p w:rsidR="00124E1D" w:rsidRPr="00124E1D" w:rsidRDefault="00124E1D" w:rsidP="00124E1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24. </w:t>
      </w:r>
      <w:r w:rsidRPr="00124E1D">
        <w:rPr>
          <w:rFonts w:ascii="Times New Roman" w:hAnsi="Times New Roman" w:cs="Times New Roman"/>
          <w:sz w:val="24"/>
          <w:szCs w:val="24"/>
        </w:rPr>
        <w:t>According to the professor, why do architects use sketches</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lastRenderedPageBreak/>
        <w:t>A</w:t>
      </w:r>
      <w:r w:rsidRPr="00124E1D">
        <w:rPr>
          <w:rFonts w:ascii="Times New Roman" w:hAnsi="Times New Roman" w:cs="Times New Roman"/>
          <w:sz w:val="24"/>
          <w:szCs w:val="24"/>
          <w:rtl/>
        </w:rPr>
        <w:tab/>
      </w:r>
      <w:r w:rsidRPr="00124E1D">
        <w:rPr>
          <w:rFonts w:ascii="Times New Roman" w:hAnsi="Times New Roman" w:cs="Times New Roman"/>
          <w:sz w:val="24"/>
          <w:szCs w:val="24"/>
        </w:rPr>
        <w:t>Architects are not clear about the final design at the beginning</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B</w:t>
      </w:r>
      <w:r w:rsidRPr="00124E1D">
        <w:rPr>
          <w:rFonts w:ascii="Times New Roman" w:hAnsi="Times New Roman" w:cs="Times New Roman"/>
          <w:sz w:val="24"/>
          <w:szCs w:val="24"/>
          <w:rtl/>
        </w:rPr>
        <w:tab/>
      </w:r>
      <w:r w:rsidRPr="00124E1D">
        <w:rPr>
          <w:rFonts w:ascii="Times New Roman" w:hAnsi="Times New Roman" w:cs="Times New Roman"/>
          <w:sz w:val="24"/>
          <w:szCs w:val="24"/>
        </w:rPr>
        <w:t>To design large buildings, architects must work in a smaller scale</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C</w:t>
      </w:r>
      <w:r w:rsidRPr="00124E1D">
        <w:rPr>
          <w:rFonts w:ascii="Times New Roman" w:hAnsi="Times New Roman" w:cs="Times New Roman"/>
          <w:sz w:val="24"/>
          <w:szCs w:val="24"/>
          <w:rtl/>
        </w:rPr>
        <w:tab/>
      </w:r>
      <w:r w:rsidRPr="00124E1D">
        <w:rPr>
          <w:rFonts w:ascii="Times New Roman" w:hAnsi="Times New Roman" w:cs="Times New Roman"/>
          <w:sz w:val="24"/>
          <w:szCs w:val="24"/>
        </w:rPr>
        <w:t>Engineers use the architect’s sketches to implement the details</w:t>
      </w:r>
      <w:r w:rsidRPr="00124E1D">
        <w:rPr>
          <w:rFonts w:ascii="Times New Roman" w:hAnsi="Times New Roman" w:cs="Times New Roman"/>
          <w:sz w:val="24"/>
          <w:szCs w:val="24"/>
          <w:rtl/>
        </w:rPr>
        <w:t>.</w:t>
      </w:r>
    </w:p>
    <w:p w:rsidR="00124E1D" w:rsidRDefault="00124E1D" w:rsidP="00E31D6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D</w:t>
      </w:r>
      <w:r w:rsidRPr="00124E1D">
        <w:rPr>
          <w:rFonts w:ascii="Times New Roman" w:hAnsi="Times New Roman" w:cs="Times New Roman"/>
          <w:sz w:val="24"/>
          <w:szCs w:val="24"/>
          <w:rtl/>
        </w:rPr>
        <w:tab/>
      </w:r>
      <w:r w:rsidRPr="00124E1D">
        <w:rPr>
          <w:rFonts w:ascii="Times New Roman" w:hAnsi="Times New Roman" w:cs="Times New Roman"/>
          <w:sz w:val="24"/>
          <w:szCs w:val="24"/>
        </w:rPr>
        <w:t>Sketches are used as a record of the stages in development</w:t>
      </w:r>
      <w:r w:rsidRPr="00124E1D">
        <w:rPr>
          <w:rFonts w:ascii="Times New Roman" w:hAnsi="Times New Roman" w:cs="Times New Roman"/>
          <w:sz w:val="24"/>
          <w:szCs w:val="24"/>
          <w:rtl/>
        </w:rPr>
        <w:t>.</w:t>
      </w:r>
    </w:p>
    <w:p w:rsidR="00124E1D" w:rsidRPr="00124E1D" w:rsidRDefault="00124E1D" w:rsidP="00124E1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25. </w:t>
      </w:r>
      <w:r w:rsidRPr="00124E1D">
        <w:rPr>
          <w:rFonts w:ascii="Times New Roman" w:hAnsi="Times New Roman" w:cs="Times New Roman"/>
          <w:sz w:val="24"/>
          <w:szCs w:val="24"/>
        </w:rPr>
        <w:t xml:space="preserve">What does the professor mean when she says </w:t>
      </w:r>
      <w:proofErr w:type="gramStart"/>
      <w:r w:rsidRPr="00124E1D">
        <w:rPr>
          <w:rFonts w:ascii="Times New Roman" w:hAnsi="Times New Roman" w:cs="Times New Roman"/>
          <w:sz w:val="24"/>
          <w:szCs w:val="24"/>
        </w:rPr>
        <w:t>this</w:t>
      </w:r>
      <w:r w:rsidRPr="00124E1D">
        <w:rPr>
          <w:rFonts w:ascii="Times New Roman" w:hAnsi="Times New Roman" w:cs="Times New Roman"/>
          <w:sz w:val="24"/>
          <w:szCs w:val="24"/>
          <w:rtl/>
        </w:rPr>
        <w:t>:</w:t>
      </w:r>
      <w:proofErr w:type="gramEnd"/>
    </w:p>
    <w:p w:rsidR="00124E1D" w:rsidRPr="00124E1D" w:rsidRDefault="00124E1D" w:rsidP="00E31D6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A</w:t>
      </w:r>
      <w:r w:rsidRPr="00124E1D">
        <w:rPr>
          <w:rFonts w:ascii="Times New Roman" w:hAnsi="Times New Roman" w:cs="Times New Roman"/>
          <w:sz w:val="24"/>
          <w:szCs w:val="24"/>
          <w:rtl/>
        </w:rPr>
        <w:tab/>
      </w:r>
      <w:r w:rsidRPr="00124E1D">
        <w:rPr>
          <w:rFonts w:ascii="Times New Roman" w:hAnsi="Times New Roman" w:cs="Times New Roman"/>
          <w:sz w:val="24"/>
          <w:szCs w:val="24"/>
        </w:rPr>
        <w:t>She is checking to be sure that the students understand</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B</w:t>
      </w:r>
      <w:r w:rsidRPr="00124E1D">
        <w:rPr>
          <w:rFonts w:ascii="Times New Roman" w:hAnsi="Times New Roman" w:cs="Times New Roman"/>
          <w:sz w:val="24"/>
          <w:szCs w:val="24"/>
          <w:rtl/>
        </w:rPr>
        <w:tab/>
      </w:r>
      <w:r w:rsidRPr="00124E1D">
        <w:rPr>
          <w:rFonts w:ascii="Times New Roman" w:hAnsi="Times New Roman" w:cs="Times New Roman"/>
          <w:sz w:val="24"/>
          <w:szCs w:val="24"/>
        </w:rPr>
        <w:t>She is expressing uncertainty about the information</w:t>
      </w:r>
      <w:r w:rsidRPr="00124E1D">
        <w:rPr>
          <w:rFonts w:ascii="Times New Roman" w:hAnsi="Times New Roman" w:cs="Times New Roman"/>
          <w:sz w:val="24"/>
          <w:szCs w:val="24"/>
          <w:rtl/>
        </w:rPr>
        <w:t>.</w:t>
      </w:r>
    </w:p>
    <w:p w:rsidR="00124E1D" w:rsidRPr="00124E1D" w:rsidRDefault="00124E1D" w:rsidP="00E31D6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C</w:t>
      </w:r>
      <w:r w:rsidRPr="00124E1D">
        <w:rPr>
          <w:rFonts w:ascii="Times New Roman" w:hAnsi="Times New Roman" w:cs="Times New Roman"/>
          <w:sz w:val="24"/>
          <w:szCs w:val="24"/>
          <w:rtl/>
        </w:rPr>
        <w:tab/>
      </w:r>
      <w:r w:rsidRPr="00124E1D">
        <w:rPr>
          <w:rFonts w:ascii="Times New Roman" w:hAnsi="Times New Roman" w:cs="Times New Roman"/>
          <w:sz w:val="24"/>
          <w:szCs w:val="24"/>
        </w:rPr>
        <w:t>She is inviting the students to disagree with her</w:t>
      </w:r>
      <w:r w:rsidRPr="00124E1D">
        <w:rPr>
          <w:rFonts w:ascii="Times New Roman" w:hAnsi="Times New Roman" w:cs="Times New Roman"/>
          <w:sz w:val="24"/>
          <w:szCs w:val="24"/>
          <w:rtl/>
        </w:rPr>
        <w:t>.</w:t>
      </w:r>
    </w:p>
    <w:p w:rsidR="00374962" w:rsidRPr="00374962" w:rsidRDefault="00124E1D" w:rsidP="00E31D6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124E1D">
        <w:rPr>
          <w:rFonts w:ascii="Times New Roman" w:hAnsi="Times New Roman" w:cs="Times New Roman"/>
          <w:sz w:val="24"/>
          <w:szCs w:val="24"/>
        </w:rPr>
        <w:t>D</w:t>
      </w:r>
      <w:r w:rsidRPr="00124E1D">
        <w:rPr>
          <w:rFonts w:ascii="Times New Roman" w:hAnsi="Times New Roman" w:cs="Times New Roman"/>
          <w:sz w:val="24"/>
          <w:szCs w:val="24"/>
        </w:rPr>
        <w:tab/>
        <w:t>She is indicating that she is in a hurry to continue.</w:t>
      </w:r>
    </w:p>
    <w:p w:rsidR="00374962" w:rsidRPr="00374962" w:rsidRDefault="00374962" w:rsidP="0037496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26. </w:t>
      </w:r>
      <w:r w:rsidRPr="00374962">
        <w:rPr>
          <w:rFonts w:ascii="Times New Roman" w:hAnsi="Times New Roman" w:cs="Times New Roman"/>
          <w:sz w:val="24"/>
          <w:szCs w:val="24"/>
        </w:rPr>
        <w:t>Why does the professor mention the drawing of Marie Antoinette</w:t>
      </w:r>
      <w:r w:rsidRPr="00374962">
        <w:rPr>
          <w:rFonts w:ascii="Times New Roman" w:hAnsi="Times New Roman" w:cs="Times New Roman"/>
          <w:sz w:val="24"/>
          <w:szCs w:val="24"/>
          <w:rtl/>
        </w:rPr>
        <w:t>?</w:t>
      </w:r>
    </w:p>
    <w:p w:rsidR="00374962" w:rsidRPr="00374962" w:rsidRDefault="00374962" w:rsidP="00E31D6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A</w:t>
      </w:r>
      <w:r w:rsidRPr="00374962">
        <w:rPr>
          <w:rFonts w:ascii="Times New Roman" w:hAnsi="Times New Roman" w:cs="Times New Roman"/>
          <w:sz w:val="24"/>
          <w:szCs w:val="24"/>
          <w:rtl/>
        </w:rPr>
        <w:tab/>
      </w:r>
      <w:r w:rsidRPr="00374962">
        <w:rPr>
          <w:rFonts w:ascii="Times New Roman" w:hAnsi="Times New Roman" w:cs="Times New Roman"/>
          <w:sz w:val="24"/>
          <w:szCs w:val="24"/>
        </w:rPr>
        <w:t>It is an example of a work copied in another medium</w:t>
      </w:r>
      <w:r w:rsidRPr="00374962">
        <w:rPr>
          <w:rFonts w:ascii="Times New Roman" w:hAnsi="Times New Roman" w:cs="Times New Roman"/>
          <w:sz w:val="24"/>
          <w:szCs w:val="24"/>
          <w:rtl/>
        </w:rPr>
        <w:t>.</w:t>
      </w:r>
    </w:p>
    <w:p w:rsidR="00374962" w:rsidRPr="00374962" w:rsidRDefault="00374962" w:rsidP="00E31D6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B</w:t>
      </w:r>
      <w:r w:rsidRPr="00374962">
        <w:rPr>
          <w:rFonts w:ascii="Times New Roman" w:hAnsi="Times New Roman" w:cs="Times New Roman"/>
          <w:sz w:val="24"/>
          <w:szCs w:val="24"/>
          <w:rtl/>
        </w:rPr>
        <w:tab/>
      </w:r>
      <w:r w:rsidRPr="00374962">
        <w:rPr>
          <w:rFonts w:ascii="Times New Roman" w:hAnsi="Times New Roman" w:cs="Times New Roman"/>
          <w:sz w:val="24"/>
          <w:szCs w:val="24"/>
        </w:rPr>
        <w:t>Drawing was typical of the way that artists were educated</w:t>
      </w:r>
      <w:r w:rsidRPr="00374962">
        <w:rPr>
          <w:rFonts w:ascii="Times New Roman" w:hAnsi="Times New Roman" w:cs="Times New Roman"/>
          <w:sz w:val="24"/>
          <w:szCs w:val="24"/>
          <w:rtl/>
        </w:rPr>
        <w:t>.</w:t>
      </w:r>
    </w:p>
    <w:p w:rsidR="00374962" w:rsidRPr="00374962" w:rsidRDefault="00374962" w:rsidP="00E31D6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C</w:t>
      </w:r>
      <w:r w:rsidRPr="00374962">
        <w:rPr>
          <w:rFonts w:ascii="Times New Roman" w:hAnsi="Times New Roman" w:cs="Times New Roman"/>
          <w:sz w:val="24"/>
          <w:szCs w:val="24"/>
          <w:rtl/>
        </w:rPr>
        <w:tab/>
      </w:r>
      <w:r w:rsidRPr="00374962">
        <w:rPr>
          <w:rFonts w:ascii="Times New Roman" w:hAnsi="Times New Roman" w:cs="Times New Roman"/>
          <w:sz w:val="24"/>
          <w:szCs w:val="24"/>
        </w:rPr>
        <w:t>The sketch was a historical account of an important event</w:t>
      </w:r>
      <w:r w:rsidRPr="00374962">
        <w:rPr>
          <w:rFonts w:ascii="Times New Roman" w:hAnsi="Times New Roman" w:cs="Times New Roman"/>
          <w:sz w:val="24"/>
          <w:szCs w:val="24"/>
          <w:rtl/>
        </w:rPr>
        <w:t>.</w:t>
      </w:r>
    </w:p>
    <w:p w:rsidR="00124E1D" w:rsidRDefault="00374962" w:rsidP="00E31D6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D</w:t>
      </w:r>
      <w:r w:rsidRPr="00374962">
        <w:rPr>
          <w:rFonts w:ascii="Times New Roman" w:hAnsi="Times New Roman" w:cs="Times New Roman"/>
          <w:sz w:val="24"/>
          <w:szCs w:val="24"/>
        </w:rPr>
        <w:tab/>
        <w:t>The size of the drawing made it an exceptional work of art.</w:t>
      </w:r>
    </w:p>
    <w:p w:rsidR="00374962" w:rsidRPr="00374962" w:rsidRDefault="00374962" w:rsidP="0037496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Pr="00374962">
        <w:rPr>
          <w:rFonts w:ascii="Times New Roman" w:hAnsi="Times New Roman" w:cs="Times New Roman"/>
          <w:sz w:val="24"/>
          <w:szCs w:val="24"/>
        </w:rPr>
        <w:t>What is the professor’s opinion of Picasso</w:t>
      </w:r>
      <w:r w:rsidRPr="00374962">
        <w:rPr>
          <w:rFonts w:ascii="Times New Roman" w:hAnsi="Times New Roman" w:cs="Times New Roman"/>
          <w:sz w:val="24"/>
          <w:szCs w:val="24"/>
          <w:rtl/>
        </w:rPr>
        <w:t>?</w:t>
      </w:r>
    </w:p>
    <w:p w:rsidR="00374962" w:rsidRPr="00374962" w:rsidRDefault="00374962" w:rsidP="00E31D6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A</w:t>
      </w:r>
      <w:r w:rsidRPr="00374962">
        <w:rPr>
          <w:rFonts w:ascii="Times New Roman" w:hAnsi="Times New Roman" w:cs="Times New Roman"/>
          <w:sz w:val="24"/>
          <w:szCs w:val="24"/>
          <w:rtl/>
        </w:rPr>
        <w:tab/>
      </w:r>
      <w:r w:rsidRPr="00374962">
        <w:rPr>
          <w:rFonts w:ascii="Times New Roman" w:hAnsi="Times New Roman" w:cs="Times New Roman"/>
          <w:sz w:val="24"/>
          <w:szCs w:val="24"/>
        </w:rPr>
        <w:t>Picasso was probably playing a joke by offering drawings for sale</w:t>
      </w:r>
      <w:r w:rsidRPr="00374962">
        <w:rPr>
          <w:rFonts w:ascii="Times New Roman" w:hAnsi="Times New Roman" w:cs="Times New Roman"/>
          <w:sz w:val="24"/>
          <w:szCs w:val="24"/>
          <w:rtl/>
        </w:rPr>
        <w:t>.</w:t>
      </w:r>
    </w:p>
    <w:p w:rsidR="00374962" w:rsidRPr="00374962" w:rsidRDefault="00374962" w:rsidP="00E31D6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B</w:t>
      </w:r>
      <w:r w:rsidRPr="00374962">
        <w:rPr>
          <w:rFonts w:ascii="Times New Roman" w:hAnsi="Times New Roman" w:cs="Times New Roman"/>
          <w:sz w:val="24"/>
          <w:szCs w:val="24"/>
          <w:rtl/>
        </w:rPr>
        <w:tab/>
      </w:r>
      <w:r w:rsidRPr="00374962">
        <w:rPr>
          <w:rFonts w:ascii="Times New Roman" w:hAnsi="Times New Roman" w:cs="Times New Roman"/>
          <w:sz w:val="24"/>
          <w:szCs w:val="24"/>
        </w:rPr>
        <w:t>At the end of his career, Picasso may have chosen drawing because it was easy</w:t>
      </w:r>
      <w:r w:rsidRPr="00374962">
        <w:rPr>
          <w:rFonts w:ascii="Times New Roman" w:hAnsi="Times New Roman" w:cs="Times New Roman"/>
          <w:sz w:val="24"/>
          <w:szCs w:val="24"/>
          <w:rtl/>
        </w:rPr>
        <w:t>.</w:t>
      </w:r>
    </w:p>
    <w:p w:rsidR="00374962" w:rsidRPr="00374962" w:rsidRDefault="00374962" w:rsidP="00E31D6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C</w:t>
      </w:r>
      <w:r w:rsidRPr="00374962">
        <w:rPr>
          <w:rFonts w:ascii="Times New Roman" w:hAnsi="Times New Roman" w:cs="Times New Roman"/>
          <w:sz w:val="24"/>
          <w:szCs w:val="24"/>
          <w:rtl/>
        </w:rPr>
        <w:tab/>
      </w:r>
      <w:r w:rsidRPr="00374962">
        <w:rPr>
          <w:rFonts w:ascii="Times New Roman" w:hAnsi="Times New Roman" w:cs="Times New Roman"/>
          <w:sz w:val="24"/>
          <w:szCs w:val="24"/>
        </w:rPr>
        <w:t>Picasso’s drawings required the confidence and skill of a master artist</w:t>
      </w:r>
      <w:r w:rsidRPr="00374962">
        <w:rPr>
          <w:rFonts w:ascii="Times New Roman" w:hAnsi="Times New Roman" w:cs="Times New Roman"/>
          <w:sz w:val="24"/>
          <w:szCs w:val="24"/>
          <w:rtl/>
        </w:rPr>
        <w:t>.</w:t>
      </w:r>
    </w:p>
    <w:p w:rsidR="00374962" w:rsidRDefault="00374962" w:rsidP="00E31D6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D</w:t>
      </w:r>
      <w:r w:rsidRPr="00374962">
        <w:rPr>
          <w:rFonts w:ascii="Times New Roman" w:hAnsi="Times New Roman" w:cs="Times New Roman"/>
          <w:sz w:val="24"/>
          <w:szCs w:val="24"/>
        </w:rPr>
        <w:tab/>
        <w:t>Cave drawings were the inspiration for many of Picasso’s works.</w:t>
      </w:r>
    </w:p>
    <w:p w:rsidR="00374962" w:rsidRPr="00374962" w:rsidRDefault="00374962" w:rsidP="00374962">
      <w:pPr>
        <w:bidi w:val="0"/>
        <w:spacing w:after="0" w:line="240" w:lineRule="auto"/>
        <w:rPr>
          <w:rFonts w:ascii="Times New Roman" w:eastAsia="Times New Roman" w:hAnsi="Times New Roman" w:cs="Times New Roman"/>
          <w:sz w:val="23"/>
          <w:szCs w:val="23"/>
          <w:lang w:bidi="ar-SA"/>
        </w:rPr>
      </w:pPr>
      <w:r>
        <w:rPr>
          <w:rFonts w:ascii="Times New Roman" w:eastAsia="Times New Roman" w:hAnsi="Times New Roman" w:cs="Times New Roman"/>
          <w:sz w:val="23"/>
          <w:szCs w:val="23"/>
          <w:lang w:bidi="ar-SA"/>
        </w:rPr>
        <w:t xml:space="preserve">28. </w:t>
      </w:r>
      <w:r w:rsidRPr="00374962">
        <w:rPr>
          <w:rFonts w:ascii="Times New Roman" w:eastAsia="Times New Roman" w:hAnsi="Times New Roman" w:cs="Times New Roman"/>
          <w:sz w:val="23"/>
          <w:szCs w:val="23"/>
          <w:lang w:bidi="ar-SA"/>
        </w:rPr>
        <w:t>According to the lecture, what are the major functions of drawing?</w:t>
      </w:r>
    </w:p>
    <w:p w:rsidR="00374962" w:rsidRPr="00374962" w:rsidRDefault="00374962" w:rsidP="00374962">
      <w:p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Click on 3 answer choices</w:t>
      </w:r>
    </w:p>
    <w:p w:rsidR="00374962" w:rsidRPr="00374962" w:rsidRDefault="00374962" w:rsidP="00E31D6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 xml:space="preserve">A    </w:t>
      </w:r>
      <w:proofErr w:type="spellStart"/>
      <w:r w:rsidRPr="00374962">
        <w:rPr>
          <w:rFonts w:ascii="Times New Roman" w:hAnsi="Times New Roman" w:cs="Times New Roman"/>
          <w:sz w:val="24"/>
          <w:szCs w:val="24"/>
        </w:rPr>
        <w:t>A</w:t>
      </w:r>
      <w:proofErr w:type="spellEnd"/>
      <w:r w:rsidRPr="00374962">
        <w:rPr>
          <w:rFonts w:ascii="Times New Roman" w:hAnsi="Times New Roman" w:cs="Times New Roman"/>
          <w:sz w:val="24"/>
          <w:szCs w:val="24"/>
        </w:rPr>
        <w:t xml:space="preserve"> technique to remember parts of a large work</w:t>
      </w:r>
    </w:p>
    <w:p w:rsidR="00374962" w:rsidRPr="00374962" w:rsidRDefault="00374962" w:rsidP="00E31D6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B    A method to preserve a historical record</w:t>
      </w:r>
    </w:p>
    <w:p w:rsidR="00374962" w:rsidRPr="00374962" w:rsidRDefault="00374962" w:rsidP="00E31D6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C    An example of earlier forms of art</w:t>
      </w:r>
    </w:p>
    <w:p w:rsidR="00374962" w:rsidRPr="00374962" w:rsidRDefault="00374962" w:rsidP="00E31D6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D    An educational approach to train artists</w:t>
      </w:r>
    </w:p>
    <w:p w:rsidR="00374962" w:rsidRDefault="00374962" w:rsidP="00E31D6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374962">
        <w:rPr>
          <w:rFonts w:ascii="Times New Roman" w:hAnsi="Times New Roman" w:cs="Times New Roman"/>
          <w:sz w:val="24"/>
          <w:szCs w:val="24"/>
        </w:rPr>
        <w:t>E    A process for experimenting with media</w:t>
      </w:r>
    </w:p>
    <w:p w:rsidR="00374962" w:rsidRDefault="00374962" w:rsidP="00374962">
      <w:pPr>
        <w:bidi w:val="0"/>
        <w:spacing w:before="100" w:beforeAutospacing="1" w:after="100" w:afterAutospacing="1" w:line="240" w:lineRule="auto"/>
        <w:rPr>
          <w:rFonts w:ascii="Times New Roman" w:hAnsi="Times New Roman" w:cs="Times New Roman"/>
          <w:sz w:val="24"/>
          <w:szCs w:val="24"/>
        </w:rPr>
      </w:pPr>
    </w:p>
    <w:p w:rsidR="005C0009" w:rsidRDefault="005C0009" w:rsidP="005C0009">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tblLook w:val="04A0"/>
      </w:tblPr>
      <w:tblGrid>
        <w:gridCol w:w="7763"/>
        <w:gridCol w:w="1479"/>
      </w:tblGrid>
      <w:tr w:rsidR="005C0009" w:rsidTr="005C0009">
        <w:tc>
          <w:tcPr>
            <w:tcW w:w="7763" w:type="dxa"/>
          </w:tcPr>
          <w:p w:rsidR="005C0009" w:rsidRDefault="005C0009" w:rsidP="005C0009">
            <w:pPr>
              <w:pStyle w:val="NormalWeb"/>
            </w:pPr>
            <w:r>
              <w:t>Student: Excuse me. I’m looking for someone who can help me with the textbook reservation program.</w:t>
            </w:r>
          </w:p>
          <w:p w:rsidR="005C0009" w:rsidRDefault="005C0009" w:rsidP="005C0009">
            <w:pPr>
              <w:pStyle w:val="NormalWeb"/>
            </w:pPr>
            <w:r>
              <w:t>Manager: Oh, well, I can do that. What do you need?</w:t>
            </w:r>
          </w:p>
          <w:p w:rsidR="005C0009" w:rsidRDefault="005C0009" w:rsidP="005C0009">
            <w:pPr>
              <w:pStyle w:val="NormalWeb"/>
            </w:pPr>
            <w:r>
              <w:t xml:space="preserve">Student: Okay. Um, my </w:t>
            </w:r>
            <w:proofErr w:type="gramStart"/>
            <w:r>
              <w:t>friend told me that I could get used books if I order, I mean, preorder</w:t>
            </w:r>
            <w:proofErr w:type="gramEnd"/>
            <w:r>
              <w:t xml:space="preserve"> them now.</w:t>
            </w:r>
          </w:p>
          <w:p w:rsidR="005C0009" w:rsidRDefault="005C0009" w:rsidP="005C0009">
            <w:pPr>
              <w:pStyle w:val="NormalWeb"/>
            </w:pPr>
            <w:r>
              <w:t>Manager: That’s right. Do you want to do that?</w:t>
            </w:r>
          </w:p>
          <w:p w:rsidR="005C0009" w:rsidRDefault="005C0009" w:rsidP="005C0009">
            <w:pPr>
              <w:pStyle w:val="NormalWeb"/>
            </w:pPr>
            <w:r>
              <w:lastRenderedPageBreak/>
              <w:t>Student: I think so, but I’m not sure how it works.</w:t>
            </w:r>
          </w:p>
          <w:p w:rsidR="005C0009" w:rsidRDefault="005C0009" w:rsidP="005C0009">
            <w:pPr>
              <w:pStyle w:val="NormalWeb"/>
            </w:pPr>
            <w:r>
              <w:t xml:space="preserve">Manager: Actually, it’s fairly straightforward. </w:t>
            </w:r>
            <w:r w:rsidRPr="005C0009">
              <w:rPr>
                <w:rStyle w:val="textbg"/>
                <w:u w:val="single"/>
              </w:rPr>
              <w:t>We have a short form for you to fill out</w:t>
            </w:r>
            <w:r>
              <w:rPr>
                <w:rStyle w:val="textbg"/>
              </w:rPr>
              <w:t>.</w:t>
            </w:r>
            <w:r>
              <w:t xml:space="preserve"> Do you know what you’re going to take next semester?</w:t>
            </w:r>
          </w:p>
          <w:p w:rsidR="005C0009" w:rsidRDefault="005C0009" w:rsidP="005C0009">
            <w:pPr>
              <w:pStyle w:val="NormalWeb"/>
            </w:pPr>
            <w:r>
              <w:t>Student: Yeah, I do.</w:t>
            </w:r>
          </w:p>
          <w:p w:rsidR="005C0009" w:rsidRDefault="005C0009" w:rsidP="005C0009">
            <w:pPr>
              <w:pStyle w:val="NormalWeb"/>
            </w:pPr>
            <w:r>
              <w:t>Manager: And you have the course names and the schedule numbers for all your classes?</w:t>
            </w:r>
          </w:p>
          <w:p w:rsidR="005C0009" w:rsidRDefault="005C0009" w:rsidP="005C0009">
            <w:pPr>
              <w:pStyle w:val="NormalWeb"/>
            </w:pPr>
            <w:r>
              <w:t xml:space="preserve">Student: </w:t>
            </w:r>
            <w:proofErr w:type="spellStart"/>
            <w:r>
              <w:t>Unhuh</w:t>
            </w:r>
            <w:proofErr w:type="spellEnd"/>
            <w:r>
              <w:t>.</w:t>
            </w:r>
          </w:p>
          <w:p w:rsidR="005C0009" w:rsidRDefault="005C0009" w:rsidP="005C0009">
            <w:pPr>
              <w:pStyle w:val="NormalWeb"/>
            </w:pPr>
            <w:r>
              <w:t xml:space="preserve">Manager: Okay, then, just put that information down on the form and, uh, </w:t>
            </w:r>
            <w:proofErr w:type="gramStart"/>
            <w:r>
              <w:t>make</w:t>
            </w:r>
            <w:proofErr w:type="gramEnd"/>
            <w:r>
              <w:t xml:space="preserve"> a checkmark in the box if you want recommended books as well as required books. And you said you were interested in used books, right?</w:t>
            </w:r>
          </w:p>
          <w:p w:rsidR="005C0009" w:rsidRDefault="005C0009" w:rsidP="005C0009">
            <w:pPr>
              <w:pStyle w:val="NormalWeb"/>
            </w:pPr>
            <w:r>
              <w:t>Student: Right.</w:t>
            </w:r>
          </w:p>
          <w:p w:rsidR="005C0009" w:rsidRDefault="005C0009" w:rsidP="005C0009">
            <w:pPr>
              <w:pStyle w:val="NormalWeb"/>
            </w:pPr>
            <w:r>
              <w:t>Manager: So mark the box for used books, sign the form and bring it back to me.</w:t>
            </w:r>
          </w:p>
          <w:p w:rsidR="005C0009" w:rsidRDefault="005C0009" w:rsidP="005C0009">
            <w:pPr>
              <w:pStyle w:val="NormalWeb"/>
            </w:pPr>
            <w:r>
              <w:t>Student: Do I have to pay now? Or, do you want a deposit?</w:t>
            </w:r>
          </w:p>
          <w:p w:rsidR="005C0009" w:rsidRDefault="005C0009" w:rsidP="005C0009">
            <w:pPr>
              <w:pStyle w:val="NormalWeb"/>
            </w:pPr>
            <w:r>
              <w:t>Manager: No, you can pay when you pick up the books.</w:t>
            </w:r>
          </w:p>
          <w:p w:rsidR="005C0009" w:rsidRDefault="005C0009" w:rsidP="005C0009">
            <w:pPr>
              <w:pStyle w:val="NormalWeb"/>
            </w:pPr>
            <w:r>
              <w:t>Student: And when can I do that?</w:t>
            </w:r>
          </w:p>
          <w:p w:rsidR="005C0009" w:rsidRDefault="005C0009" w:rsidP="005C0009">
            <w:pPr>
              <w:pStyle w:val="NormalWeb"/>
            </w:pPr>
            <w:r>
              <w:t xml:space="preserve">Manager: The </w:t>
            </w:r>
            <w:proofErr w:type="gramStart"/>
            <w:r>
              <w:t>week before classes begin</w:t>
            </w:r>
            <w:proofErr w:type="gramEnd"/>
            <w:r>
              <w:t>.</w:t>
            </w:r>
          </w:p>
          <w:p w:rsidR="005C0009" w:rsidRDefault="005C0009" w:rsidP="005C0009">
            <w:pPr>
              <w:pStyle w:val="NormalWeb"/>
            </w:pPr>
            <w:r>
              <w:t xml:space="preserve">Student: That’s good, but, um, what if I change my schedule? I mean, I don’t plan to </w:t>
            </w:r>
            <w:proofErr w:type="spellStart"/>
            <w:r>
              <w:t>but</w:t>
            </w:r>
            <w:proofErr w:type="spellEnd"/>
            <w:r>
              <w:t xml:space="preserve"> . . .</w:t>
            </w:r>
          </w:p>
          <w:p w:rsidR="005C0009" w:rsidRDefault="005C0009" w:rsidP="005C0009">
            <w:pPr>
              <w:pStyle w:val="NormalWeb"/>
            </w:pPr>
            <w:r>
              <w:t xml:space="preserve">Manager: . . . it happens. Don’t worry. </w:t>
            </w:r>
            <w:r w:rsidRPr="005C0009">
              <w:rPr>
                <w:rStyle w:val="textbg"/>
                <w:u w:val="single"/>
              </w:rPr>
              <w:t>If you change classes, you can just bring the books back any time two weeks from the first day of class to get a full refund. Of course, you’ll need the original cash register receipt and a photo ID and, if it’s a new book, you can’t have any marks in it</w:t>
            </w:r>
            <w:r>
              <w:rPr>
                <w:rStyle w:val="textbg"/>
              </w:rPr>
              <w:t>.</w:t>
            </w:r>
            <w:r>
              <w:t xml:space="preserve"> But you said you wanted used books, so it won’t matter.</w:t>
            </w:r>
          </w:p>
          <w:p w:rsidR="005C0009" w:rsidRDefault="005C0009" w:rsidP="005C0009">
            <w:pPr>
              <w:pStyle w:val="NormalWeb"/>
            </w:pPr>
            <w:r>
              <w:t>Student: Yeah, that’s the main reason why I want to do this—because I’ll have a better chance to get used books.</w:t>
            </w:r>
          </w:p>
          <w:p w:rsidR="005C0009" w:rsidRDefault="005C0009" w:rsidP="005C0009">
            <w:pPr>
              <w:pStyle w:val="NormalWeb"/>
            </w:pPr>
            <w:r>
              <w:t>Manager: If there are used books available and you marked the form, that’s what we’ll pull for you.</w:t>
            </w:r>
          </w:p>
          <w:p w:rsidR="005C0009" w:rsidRDefault="005C0009" w:rsidP="005C0009">
            <w:pPr>
              <w:pStyle w:val="NormalWeb"/>
            </w:pPr>
            <w:r>
              <w:t>Student: Okay, thanks a lot. I’ll just fill this out and bring it back to you later today. I don’t have all the numbers with me, the section numbers for the classes.</w:t>
            </w:r>
          </w:p>
          <w:p w:rsidR="005C0009" w:rsidRDefault="005C0009" w:rsidP="005C0009">
            <w:pPr>
              <w:pStyle w:val="NormalWeb"/>
            </w:pPr>
            <w:r>
              <w:t xml:space="preserve">Manager: Fine. We need those numbers because when different professors are </w:t>
            </w:r>
            <w:r>
              <w:lastRenderedPageBreak/>
              <w:t>teaching the same class, they don’t always order the same books.</w:t>
            </w:r>
          </w:p>
          <w:p w:rsidR="005C0009" w:rsidRDefault="005C0009" w:rsidP="005C0009">
            <w:pPr>
              <w:pStyle w:val="NormalWeb"/>
            </w:pPr>
            <w:r>
              <w:t>Student: Right. So, will you be here this afternoon?</w:t>
            </w:r>
          </w:p>
          <w:p w:rsidR="005C0009" w:rsidRPr="005C0009" w:rsidRDefault="005C0009" w:rsidP="005C0009">
            <w:pPr>
              <w:pStyle w:val="NormalWeb"/>
              <w:rPr>
                <w:u w:val="single"/>
              </w:rPr>
            </w:pPr>
            <w:r>
              <w:t xml:space="preserve">Manager: I probably will, but if I’m not, just give the form to the person in this office. </w:t>
            </w:r>
            <w:r w:rsidRPr="005C0009">
              <w:rPr>
                <w:rStyle w:val="textbg"/>
                <w:u w:val="single"/>
              </w:rPr>
              <w:t>Don’t give it to one of the student employees, though. They’re usually very good about getting the forms back to the office, but sometimes it gets really busy and . . . you know how it is.</w:t>
            </w:r>
            <w:r w:rsidRPr="005C0009">
              <w:rPr>
                <w:u w:val="single"/>
              </w:rPr>
              <w:t xml:space="preserve"> </w:t>
            </w:r>
          </w:p>
          <w:p w:rsidR="005C0009" w:rsidRDefault="005C0009" w:rsidP="005C0009">
            <w:pPr>
              <w:pStyle w:val="NormalWeb"/>
            </w:pPr>
            <w:r>
              <w:t>Student: Sure. Well, I’ll bring it back to the office myself.</w:t>
            </w:r>
          </w:p>
          <w:p w:rsidR="005C0009" w:rsidRDefault="005C0009" w:rsidP="005C0009">
            <w:pPr>
              <w:pStyle w:val="NormalWeb"/>
            </w:pPr>
            <w:r>
              <w:t xml:space="preserve">Manager: That’s probably a good idea. And, oh, uh, one more thing. I should tell you </w:t>
            </w:r>
            <w:r w:rsidRPr="005C0009">
              <w:rPr>
                <w:rStyle w:val="textbg"/>
                <w:u w:val="single"/>
              </w:rPr>
              <w:t>that the used books tend to go first</w:t>
            </w:r>
            <w:r>
              <w:t>, so, if you want to be sure that you get used books . . .</w:t>
            </w:r>
          </w:p>
          <w:p w:rsidR="005C0009" w:rsidRPr="005C0009" w:rsidRDefault="005C0009" w:rsidP="005C0009">
            <w:pPr>
              <w:pStyle w:val="NormalWeb"/>
              <w:rPr>
                <w:u w:val="single"/>
              </w:rPr>
            </w:pPr>
            <w:r>
              <w:t xml:space="preserve">Student: You know what? </w:t>
            </w:r>
            <w:r w:rsidRPr="005C0009">
              <w:rPr>
                <w:rStyle w:val="textbg"/>
                <w:u w:val="single"/>
              </w:rPr>
              <w:t>I’m going to go right back to the dorm to get those numbers now, while you’re still here.</w:t>
            </w:r>
            <w:r w:rsidRPr="005C0009">
              <w:rPr>
                <w:u w:val="single"/>
              </w:rPr>
              <w:t xml:space="preserve"> </w:t>
            </w:r>
          </w:p>
          <w:p w:rsidR="005C0009" w:rsidRDefault="005C0009" w:rsidP="005C0009">
            <w:pPr>
              <w:pStyle w:val="NormalWeb"/>
            </w:pPr>
            <w:r>
              <w:t>Manager: Okay. That’s good.</w:t>
            </w:r>
          </w:p>
          <w:p w:rsidR="005C0009" w:rsidRDefault="005C0009" w:rsidP="005C0009">
            <w:pPr>
              <w:bidi w:val="0"/>
              <w:spacing w:before="100" w:beforeAutospacing="1" w:after="100" w:afterAutospacing="1"/>
              <w:rPr>
                <w:rFonts w:ascii="Times New Roman" w:hAnsi="Times New Roman" w:cs="Times New Roman"/>
                <w:sz w:val="24"/>
                <w:szCs w:val="24"/>
              </w:rPr>
            </w:pPr>
          </w:p>
        </w:tc>
        <w:tc>
          <w:tcPr>
            <w:tcW w:w="1479" w:type="dxa"/>
            <w:vAlign w:val="center"/>
          </w:tcPr>
          <w:p w:rsidR="005C0009" w:rsidRDefault="005C0009" w:rsidP="005C0009">
            <w:pPr>
              <w:bidi w:val="0"/>
              <w:spacing w:before="100" w:beforeAutospacing="1" w:after="100" w:afterAutospacing="1"/>
              <w:jc w:val="center"/>
              <w:rPr>
                <w:rFonts w:ascii="Times New Roman" w:hAnsi="Times New Roman" w:cs="Times New Roman"/>
                <w:sz w:val="24"/>
                <w:szCs w:val="24"/>
              </w:rPr>
            </w:pPr>
            <w:r w:rsidRPr="005C0009">
              <w:rPr>
                <w:rFonts w:ascii="Times New Roman" w:hAnsi="Times New Roman" w:cs="Times New Roman"/>
                <w:sz w:val="24"/>
                <w:szCs w:val="24"/>
              </w:rPr>
              <w:object w:dxaOrig="630" w:dyaOrig="811">
                <v:shape id="_x0000_i1088" type="#_x0000_t75" style="width:31.5pt;height:40.5pt" o:ole="">
                  <v:imagedata r:id="rId18" o:title=""/>
                </v:shape>
                <o:OLEObject Type="Embed" ProgID="Package" ShapeID="_x0000_i1088" DrawAspect="Content" ObjectID="_1647774851" r:id="rId19"/>
              </w:object>
            </w:r>
          </w:p>
        </w:tc>
      </w:tr>
    </w:tbl>
    <w:p w:rsidR="005C0009" w:rsidRDefault="005C0009" w:rsidP="005C0009">
      <w:pPr>
        <w:bidi w:val="0"/>
        <w:spacing w:before="100" w:beforeAutospacing="1" w:after="100" w:afterAutospacing="1" w:line="240" w:lineRule="auto"/>
        <w:rPr>
          <w:rFonts w:ascii="Times New Roman" w:hAnsi="Times New Roman" w:cs="Times New Roman"/>
          <w:sz w:val="24"/>
          <w:szCs w:val="24"/>
        </w:rPr>
      </w:pPr>
    </w:p>
    <w:p w:rsidR="005C0009" w:rsidRPr="005C0009" w:rsidRDefault="005C0009" w:rsidP="005C000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29. </w:t>
      </w:r>
      <w:r w:rsidRPr="005C0009">
        <w:rPr>
          <w:rFonts w:ascii="Times New Roman" w:hAnsi="Times New Roman" w:cs="Times New Roman"/>
          <w:sz w:val="24"/>
          <w:szCs w:val="24"/>
        </w:rPr>
        <w:t>What does the man need from the bookstore</w:t>
      </w:r>
      <w:r w:rsidRPr="005C0009">
        <w:rPr>
          <w:rFonts w:ascii="Times New Roman" w:hAnsi="Times New Roman" w:cs="Times New Roman"/>
          <w:sz w:val="24"/>
          <w:szCs w:val="24"/>
          <w:rtl/>
        </w:rPr>
        <w:t>?</w:t>
      </w:r>
    </w:p>
    <w:p w:rsidR="005C0009" w:rsidRPr="005C0009" w:rsidRDefault="005C0009" w:rsidP="00E31D6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A</w:t>
      </w:r>
      <w:r w:rsidRPr="005C0009">
        <w:rPr>
          <w:rFonts w:ascii="Times New Roman" w:hAnsi="Times New Roman" w:cs="Times New Roman"/>
          <w:sz w:val="24"/>
          <w:szCs w:val="24"/>
          <w:rtl/>
        </w:rPr>
        <w:tab/>
      </w:r>
      <w:r w:rsidRPr="005C0009">
        <w:rPr>
          <w:rFonts w:ascii="Times New Roman" w:hAnsi="Times New Roman" w:cs="Times New Roman"/>
          <w:sz w:val="24"/>
          <w:szCs w:val="24"/>
        </w:rPr>
        <w:t>A schedule of classes for next term</w:t>
      </w:r>
    </w:p>
    <w:p w:rsidR="005C0009" w:rsidRPr="005C0009" w:rsidRDefault="005C0009" w:rsidP="00E31D6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B</w:t>
      </w:r>
      <w:r w:rsidRPr="005C0009">
        <w:rPr>
          <w:rFonts w:ascii="Times New Roman" w:hAnsi="Times New Roman" w:cs="Times New Roman"/>
          <w:sz w:val="24"/>
          <w:szCs w:val="24"/>
          <w:rtl/>
        </w:rPr>
        <w:tab/>
      </w:r>
      <w:r w:rsidRPr="005C0009">
        <w:rPr>
          <w:rFonts w:ascii="Times New Roman" w:hAnsi="Times New Roman" w:cs="Times New Roman"/>
          <w:sz w:val="24"/>
          <w:szCs w:val="24"/>
        </w:rPr>
        <w:t>A form to order books</w:t>
      </w:r>
    </w:p>
    <w:p w:rsidR="005C0009" w:rsidRPr="005C0009" w:rsidRDefault="005C0009" w:rsidP="00E31D6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C</w:t>
      </w:r>
      <w:r w:rsidRPr="005C0009">
        <w:rPr>
          <w:rFonts w:ascii="Times New Roman" w:hAnsi="Times New Roman" w:cs="Times New Roman"/>
          <w:sz w:val="24"/>
          <w:szCs w:val="24"/>
          <w:rtl/>
        </w:rPr>
        <w:tab/>
      </w:r>
      <w:r w:rsidRPr="005C0009">
        <w:rPr>
          <w:rFonts w:ascii="Times New Roman" w:hAnsi="Times New Roman" w:cs="Times New Roman"/>
          <w:sz w:val="24"/>
          <w:szCs w:val="24"/>
        </w:rPr>
        <w:t>Specific books for his classes</w:t>
      </w:r>
    </w:p>
    <w:p w:rsidR="00374962" w:rsidRDefault="005C0009" w:rsidP="00E31D6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D</w:t>
      </w:r>
      <w:r w:rsidRPr="005C0009">
        <w:rPr>
          <w:rFonts w:ascii="Times New Roman" w:hAnsi="Times New Roman" w:cs="Times New Roman"/>
          <w:sz w:val="24"/>
          <w:szCs w:val="24"/>
        </w:rPr>
        <w:tab/>
        <w:t>Information about employment</w:t>
      </w:r>
    </w:p>
    <w:p w:rsidR="005C0009" w:rsidRPr="005C0009" w:rsidRDefault="005C0009" w:rsidP="005C0009">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30. </w:t>
      </w:r>
      <w:r w:rsidRPr="005C0009">
        <w:rPr>
          <w:rFonts w:ascii="Times New Roman" w:eastAsia="Times New Roman" w:hAnsi="Times New Roman" w:cs="Times New Roman"/>
          <w:sz w:val="23"/>
          <w:szCs w:val="23"/>
          <w:lang w:bidi="ar-SA"/>
        </w:rPr>
        <w:t>What does the man need if he wants a full refund?</w:t>
      </w:r>
    </w:p>
    <w:p w:rsidR="005C0009" w:rsidRDefault="005C0009" w:rsidP="005C0009">
      <w:p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Click on 2 answer choices</w:t>
      </w:r>
    </w:p>
    <w:p w:rsidR="005C0009" w:rsidRPr="005C0009" w:rsidRDefault="005C0009" w:rsidP="00E31D6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A    Identification</w:t>
      </w:r>
    </w:p>
    <w:p w:rsidR="005C0009" w:rsidRPr="005C0009" w:rsidRDefault="005C0009" w:rsidP="00E31D6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B    His registration form</w:t>
      </w:r>
    </w:p>
    <w:p w:rsidR="005C0009" w:rsidRPr="005C0009" w:rsidRDefault="005C0009" w:rsidP="00E31D6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C    A receipt for the purchase</w:t>
      </w:r>
    </w:p>
    <w:p w:rsidR="005C0009" w:rsidRPr="005C0009" w:rsidRDefault="005C0009" w:rsidP="00E31D6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D    Proof of his deposit</w:t>
      </w:r>
    </w:p>
    <w:p w:rsidR="005C0009" w:rsidRPr="005C0009" w:rsidRDefault="005C0009" w:rsidP="005C000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31. </w:t>
      </w:r>
      <w:r w:rsidRPr="005C0009">
        <w:rPr>
          <w:rFonts w:ascii="Times New Roman" w:hAnsi="Times New Roman" w:cs="Times New Roman"/>
          <w:sz w:val="24"/>
          <w:szCs w:val="24"/>
        </w:rPr>
        <w:t xml:space="preserve">What does the woman mean when she says </w:t>
      </w:r>
      <w:proofErr w:type="gramStart"/>
      <w:r w:rsidRPr="005C0009">
        <w:rPr>
          <w:rFonts w:ascii="Times New Roman" w:hAnsi="Times New Roman" w:cs="Times New Roman"/>
          <w:sz w:val="24"/>
          <w:szCs w:val="24"/>
        </w:rPr>
        <w:t>this:</w:t>
      </w:r>
      <w:proofErr w:type="gramEnd"/>
    </w:p>
    <w:p w:rsidR="005C0009" w:rsidRPr="005C0009" w:rsidRDefault="005C0009" w:rsidP="00E31D6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A</w:t>
      </w:r>
      <w:r w:rsidRPr="005C0009">
        <w:rPr>
          <w:rFonts w:ascii="Times New Roman" w:hAnsi="Times New Roman" w:cs="Times New Roman"/>
          <w:sz w:val="24"/>
          <w:szCs w:val="24"/>
        </w:rPr>
        <w:tab/>
        <w:t>She is not sure that the student employee will give her the form.</w:t>
      </w:r>
    </w:p>
    <w:p w:rsidR="005C0009" w:rsidRPr="005C0009" w:rsidRDefault="005C0009" w:rsidP="00E31D6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B</w:t>
      </w:r>
      <w:r w:rsidRPr="005C0009">
        <w:rPr>
          <w:rFonts w:ascii="Times New Roman" w:hAnsi="Times New Roman" w:cs="Times New Roman"/>
          <w:sz w:val="24"/>
          <w:szCs w:val="24"/>
        </w:rPr>
        <w:tab/>
        <w:t>She thinks that he will have to wait for the student employees.</w:t>
      </w:r>
    </w:p>
    <w:p w:rsidR="005C0009" w:rsidRPr="005C0009" w:rsidRDefault="005C0009" w:rsidP="00E31D6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C</w:t>
      </w:r>
      <w:r w:rsidRPr="005C0009">
        <w:rPr>
          <w:rFonts w:ascii="Times New Roman" w:hAnsi="Times New Roman" w:cs="Times New Roman"/>
          <w:sz w:val="24"/>
          <w:szCs w:val="24"/>
        </w:rPr>
        <w:tab/>
        <w:t>She does not want the man to bother her because she is busy.</w:t>
      </w:r>
    </w:p>
    <w:p w:rsidR="00124E1D" w:rsidRDefault="005C0009" w:rsidP="00E31D6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D</w:t>
      </w:r>
      <w:r w:rsidRPr="005C0009">
        <w:rPr>
          <w:rFonts w:ascii="Times New Roman" w:hAnsi="Times New Roman" w:cs="Times New Roman"/>
          <w:sz w:val="24"/>
          <w:szCs w:val="24"/>
        </w:rPr>
        <w:tab/>
        <w:t xml:space="preserve">She is </w:t>
      </w:r>
      <w:proofErr w:type="spellStart"/>
      <w:r w:rsidRPr="005C0009">
        <w:rPr>
          <w:rFonts w:ascii="Times New Roman" w:hAnsi="Times New Roman" w:cs="Times New Roman"/>
          <w:sz w:val="24"/>
          <w:szCs w:val="24"/>
        </w:rPr>
        <w:t>is</w:t>
      </w:r>
      <w:proofErr w:type="spellEnd"/>
      <w:r w:rsidRPr="005C0009">
        <w:rPr>
          <w:rFonts w:ascii="Times New Roman" w:hAnsi="Times New Roman" w:cs="Times New Roman"/>
          <w:sz w:val="24"/>
          <w:szCs w:val="24"/>
        </w:rPr>
        <w:t xml:space="preserve"> not sure that the man understands what to do.</w:t>
      </w:r>
    </w:p>
    <w:p w:rsidR="005C0009" w:rsidRPr="005C0009" w:rsidRDefault="005C0009" w:rsidP="005C000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32. </w:t>
      </w:r>
      <w:r w:rsidRPr="005C0009">
        <w:rPr>
          <w:rFonts w:ascii="Times New Roman" w:hAnsi="Times New Roman" w:cs="Times New Roman"/>
          <w:sz w:val="24"/>
          <w:szCs w:val="24"/>
        </w:rPr>
        <w:t>What does the woman imply about the used books she sells</w:t>
      </w:r>
      <w:r w:rsidRPr="005C0009">
        <w:rPr>
          <w:rFonts w:ascii="Times New Roman" w:hAnsi="Times New Roman" w:cs="Times New Roman"/>
          <w:sz w:val="24"/>
          <w:szCs w:val="24"/>
          <w:rtl/>
        </w:rPr>
        <w:t>?</w:t>
      </w:r>
    </w:p>
    <w:p w:rsidR="005C0009" w:rsidRPr="005C0009" w:rsidRDefault="005C0009" w:rsidP="00E31D6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A</w:t>
      </w:r>
      <w:r w:rsidRPr="005C0009">
        <w:rPr>
          <w:rFonts w:ascii="Times New Roman" w:hAnsi="Times New Roman" w:cs="Times New Roman"/>
          <w:sz w:val="24"/>
          <w:szCs w:val="24"/>
          <w:rtl/>
        </w:rPr>
        <w:tab/>
      </w:r>
      <w:r w:rsidRPr="005C0009">
        <w:rPr>
          <w:rFonts w:ascii="Times New Roman" w:hAnsi="Times New Roman" w:cs="Times New Roman"/>
          <w:sz w:val="24"/>
          <w:szCs w:val="24"/>
        </w:rPr>
        <w:t>They are purchased before new books</w:t>
      </w:r>
      <w:r w:rsidRPr="005C0009">
        <w:rPr>
          <w:rFonts w:ascii="Times New Roman" w:hAnsi="Times New Roman" w:cs="Times New Roman"/>
          <w:sz w:val="24"/>
          <w:szCs w:val="24"/>
          <w:rtl/>
        </w:rPr>
        <w:t>.</w:t>
      </w:r>
    </w:p>
    <w:p w:rsidR="005C0009" w:rsidRPr="005C0009" w:rsidRDefault="005C0009" w:rsidP="00E31D6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lastRenderedPageBreak/>
        <w:t>B</w:t>
      </w:r>
      <w:r w:rsidRPr="005C0009">
        <w:rPr>
          <w:rFonts w:ascii="Times New Roman" w:hAnsi="Times New Roman" w:cs="Times New Roman"/>
          <w:sz w:val="24"/>
          <w:szCs w:val="24"/>
          <w:rtl/>
        </w:rPr>
        <w:tab/>
      </w:r>
      <w:r w:rsidRPr="005C0009">
        <w:rPr>
          <w:rFonts w:ascii="Times New Roman" w:hAnsi="Times New Roman" w:cs="Times New Roman"/>
          <w:sz w:val="24"/>
          <w:szCs w:val="24"/>
        </w:rPr>
        <w:t>They do not have marks in them</w:t>
      </w:r>
      <w:r w:rsidRPr="005C0009">
        <w:rPr>
          <w:rFonts w:ascii="Times New Roman" w:hAnsi="Times New Roman" w:cs="Times New Roman"/>
          <w:sz w:val="24"/>
          <w:szCs w:val="24"/>
          <w:rtl/>
        </w:rPr>
        <w:t>.</w:t>
      </w:r>
    </w:p>
    <w:p w:rsidR="005C0009" w:rsidRPr="005C0009" w:rsidRDefault="005C0009" w:rsidP="00E31D6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C</w:t>
      </w:r>
      <w:r w:rsidRPr="005C0009">
        <w:rPr>
          <w:rFonts w:ascii="Times New Roman" w:hAnsi="Times New Roman" w:cs="Times New Roman"/>
          <w:sz w:val="24"/>
          <w:szCs w:val="24"/>
          <w:rtl/>
        </w:rPr>
        <w:tab/>
      </w:r>
      <w:r w:rsidRPr="005C0009">
        <w:rPr>
          <w:rFonts w:ascii="Times New Roman" w:hAnsi="Times New Roman" w:cs="Times New Roman"/>
          <w:sz w:val="24"/>
          <w:szCs w:val="24"/>
        </w:rPr>
        <w:t>She does not recommend buying them</w:t>
      </w:r>
      <w:r w:rsidRPr="005C0009">
        <w:rPr>
          <w:rFonts w:ascii="Times New Roman" w:hAnsi="Times New Roman" w:cs="Times New Roman"/>
          <w:sz w:val="24"/>
          <w:szCs w:val="24"/>
          <w:rtl/>
        </w:rPr>
        <w:t>.</w:t>
      </w:r>
    </w:p>
    <w:p w:rsidR="005C0009" w:rsidRDefault="005C0009" w:rsidP="00E31D6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D</w:t>
      </w:r>
      <w:r w:rsidRPr="005C0009">
        <w:rPr>
          <w:rFonts w:ascii="Times New Roman" w:hAnsi="Times New Roman" w:cs="Times New Roman"/>
          <w:sz w:val="24"/>
          <w:szCs w:val="24"/>
        </w:rPr>
        <w:tab/>
        <w:t>She would rather sell new books.</w:t>
      </w:r>
    </w:p>
    <w:p w:rsidR="005C0009" w:rsidRPr="005C0009" w:rsidRDefault="005C0009" w:rsidP="005C000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33. </w:t>
      </w:r>
      <w:r w:rsidRPr="005C0009">
        <w:rPr>
          <w:rFonts w:ascii="Times New Roman" w:hAnsi="Times New Roman" w:cs="Times New Roman"/>
          <w:sz w:val="24"/>
          <w:szCs w:val="24"/>
        </w:rPr>
        <w:t>What does the man need to do now?</w:t>
      </w:r>
    </w:p>
    <w:p w:rsidR="005C0009" w:rsidRPr="005C0009" w:rsidRDefault="005C0009" w:rsidP="00E31D6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A</w:t>
      </w:r>
      <w:r w:rsidRPr="005C0009">
        <w:rPr>
          <w:rFonts w:ascii="Times New Roman" w:hAnsi="Times New Roman" w:cs="Times New Roman"/>
          <w:sz w:val="24"/>
          <w:szCs w:val="24"/>
        </w:rPr>
        <w:tab/>
        <w:t>Go to the bank to get money for the deposit</w:t>
      </w:r>
    </w:p>
    <w:p w:rsidR="005C0009" w:rsidRPr="005C0009" w:rsidRDefault="005C0009" w:rsidP="00E31D6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B</w:t>
      </w:r>
      <w:r w:rsidRPr="005C0009">
        <w:rPr>
          <w:rFonts w:ascii="Times New Roman" w:hAnsi="Times New Roman" w:cs="Times New Roman"/>
          <w:sz w:val="24"/>
          <w:szCs w:val="24"/>
        </w:rPr>
        <w:tab/>
        <w:t>Sit down and fill out the form to order books</w:t>
      </w:r>
    </w:p>
    <w:p w:rsidR="005C0009" w:rsidRPr="005C0009" w:rsidRDefault="005C0009" w:rsidP="00E31D6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C</w:t>
      </w:r>
      <w:r w:rsidRPr="005C0009">
        <w:rPr>
          <w:rFonts w:ascii="Times New Roman" w:hAnsi="Times New Roman" w:cs="Times New Roman"/>
          <w:sz w:val="24"/>
          <w:szCs w:val="24"/>
        </w:rPr>
        <w:tab/>
        <w:t>Take his books back to the dormitory</w:t>
      </w:r>
    </w:p>
    <w:p w:rsidR="005C0009" w:rsidRDefault="005C0009" w:rsidP="00E31D6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5C0009">
        <w:rPr>
          <w:rFonts w:ascii="Times New Roman" w:hAnsi="Times New Roman" w:cs="Times New Roman"/>
          <w:sz w:val="24"/>
          <w:szCs w:val="24"/>
        </w:rPr>
        <w:t>D</w:t>
      </w:r>
      <w:r w:rsidRPr="005C0009">
        <w:rPr>
          <w:rFonts w:ascii="Times New Roman" w:hAnsi="Times New Roman" w:cs="Times New Roman"/>
          <w:sz w:val="24"/>
          <w:szCs w:val="24"/>
        </w:rPr>
        <w:tab/>
        <w:t>Locate the schedule numbers for his classes</w:t>
      </w:r>
    </w:p>
    <w:tbl>
      <w:tblPr>
        <w:tblStyle w:val="TableGrid"/>
        <w:tblW w:w="0" w:type="auto"/>
        <w:tblLook w:val="04A0"/>
      </w:tblPr>
      <w:tblGrid>
        <w:gridCol w:w="7763"/>
        <w:gridCol w:w="1479"/>
      </w:tblGrid>
      <w:tr w:rsidR="00E31D6B" w:rsidTr="00E31D6B">
        <w:tc>
          <w:tcPr>
            <w:tcW w:w="7763" w:type="dxa"/>
          </w:tcPr>
          <w:p w:rsidR="00E31D6B" w:rsidRDefault="00E31D6B" w:rsidP="00E31D6B">
            <w:pPr>
              <w:pStyle w:val="NormalWeb"/>
            </w:pPr>
            <w:r>
              <w:t>Professor:</w:t>
            </w:r>
            <w:r>
              <w:rPr>
                <w:rStyle w:val="textbg"/>
              </w:rPr>
              <w:t xml:space="preserve"> </w:t>
            </w:r>
            <w:r w:rsidRPr="00E31D6B">
              <w:rPr>
                <w:rStyle w:val="textbg"/>
                <w:i/>
                <w:iCs/>
                <w:u w:val="single"/>
              </w:rPr>
              <w:t>Humanism</w:t>
            </w:r>
            <w:r w:rsidRPr="00E31D6B">
              <w:rPr>
                <w:rStyle w:val="textbg"/>
                <w:u w:val="single"/>
              </w:rPr>
              <w:t xml:space="preserve"> is a philosophical position that places the dignity of the individual at the center of its movement. </w:t>
            </w:r>
            <w:proofErr w:type="gramStart"/>
            <w:r w:rsidRPr="00E31D6B">
              <w:rPr>
                <w:rStyle w:val="textbg"/>
                <w:u w:val="single"/>
              </w:rPr>
              <w:t>A primary principle</w:t>
            </w:r>
            <w:proofErr w:type="gramEnd"/>
            <w:r w:rsidRPr="00E31D6B">
              <w:rPr>
                <w:rStyle w:val="textbg"/>
                <w:u w:val="single"/>
              </w:rPr>
              <w:t xml:space="preserve"> of humanism—I don’t need to spell that for you, do I? Okay, a primary principle of humanism is that human beings are rational and have an innate predisposition for good</w:t>
            </w:r>
            <w:r>
              <w:rPr>
                <w:rStyle w:val="textbg"/>
              </w:rPr>
              <w:t>.</w:t>
            </w:r>
            <w:r>
              <w:t xml:space="preserve"> Although humanism is associated with the beginning of the Reformation, the humanist philosophy was not new when it became popular in Italy during the Middle Ages. In fact, according to the ancient Greek philosopher, Protagoras, mankind was “the measure of all things.” And this idea was echoed by Sophocles when he said, “many are the wonders of the world, and none </w:t>
            </w:r>
            <w:proofErr w:type="gramStart"/>
            <w:r>
              <w:t>so</w:t>
            </w:r>
            <w:proofErr w:type="gramEnd"/>
            <w:r>
              <w:t xml:space="preserve"> wonderful as mankind.” This is classical humanism. </w:t>
            </w:r>
            <w:r w:rsidRPr="00E31D6B">
              <w:rPr>
                <w:rStyle w:val="textbg"/>
                <w:u w:val="single"/>
              </w:rPr>
              <w:t>Man as the ideal at the center of all creation</w:t>
            </w:r>
            <w:r>
              <w:rPr>
                <w:rStyle w:val="textbg"/>
              </w:rPr>
              <w:t>.</w:t>
            </w:r>
            <w:r>
              <w:t xml:space="preserve"> Even the ancient Greek gods were viewed as resembling man both physically and psychologically. And, in a sense, isn’t this personification of the deity just another way to exalt human beings? But that aside, it was precisely the rediscovery and translation of classical manuscripts that coincided with the invention of printing presses around the mid-15th century, which provided a catalyst for the humanistic movement throughout Europe. As the clergy and upper classes participated in the rediscovery and dissemination of classical literature, humanism became popular among theologians and scholars, and soon set the stage for the Renaissance. This one, I’ll spell. Does anybody remember the meaning of the word </w:t>
            </w:r>
            <w:r>
              <w:rPr>
                <w:i/>
                <w:iCs/>
              </w:rPr>
              <w:t>Renaissance</w:t>
            </w:r>
            <w:r>
              <w:t>?</w:t>
            </w:r>
          </w:p>
          <w:p w:rsidR="00E31D6B" w:rsidRDefault="00E31D6B" w:rsidP="00E31D6B">
            <w:pPr>
              <w:pStyle w:val="NormalWeb"/>
            </w:pPr>
            <w:r>
              <w:t>Student 1: Rebirth, renewal.</w:t>
            </w:r>
          </w:p>
          <w:p w:rsidR="00E31D6B" w:rsidRDefault="00E31D6B" w:rsidP="00E31D6B">
            <w:pPr>
              <w:pStyle w:val="NormalWeb"/>
            </w:pPr>
            <w:r>
              <w:t xml:space="preserve">Professor: Right you are. </w:t>
            </w:r>
            <w:r>
              <w:rPr>
                <w:i/>
                <w:iCs/>
              </w:rPr>
              <w:t>Renaissance</w:t>
            </w:r>
            <w:r>
              <w:t xml:space="preserve"> literally means “rebirth,” and it refers to the return to ancient Greek and Roman art and literature, which, like all things in the humanistic tradition, they were measured by human standards. Art returned to the classical principles of harmony and balance. In the field of architecture, we see both religious and secular buildings styled after ancient Roman designs, with mathematical proportions and . . . a human scale, a scale that contrasted with the Medieval Gothic buildings of the previous era. Public works such as bridges and aqueducts from the Roman occupation were repaired, restored, or rebuilt. In the sculptures of the period, nude figures were modeled in life-sized images, with true proportions, and it was also at this point that realism became the standard for painting, with a preference for naturalistic settings and the placement of figures in . . . realistic proportion to those settings. It was also evident that the portraits tended to be more personal and authentic. And artists even produced self-portraits at this time. Remember, the figures in the paintings of the previous era tended to be of another world, but Renaissance painters placed recognizable human beings in </w:t>
            </w:r>
            <w:r>
              <w:lastRenderedPageBreak/>
              <w:t>this world. In music, uh, there was an effort to create harmonies that were pleasing to the human ear and melodies that were compatible with the human voice. In addition, music lessons became more widespread as a source of education and enjoyment. Dancing increased in popularity with a concurrent trend toward music that had rhythm and invited movement as a pleasurable activity.</w:t>
            </w:r>
          </w:p>
          <w:p w:rsidR="00E31D6B" w:rsidRDefault="00E31D6B" w:rsidP="00E31D6B">
            <w:pPr>
              <w:pStyle w:val="NormalWeb"/>
            </w:pPr>
            <w:r>
              <w:t>Student 2: Wasn’t that why Latin became so important?</w:t>
            </w:r>
          </w:p>
          <w:p w:rsidR="00E31D6B" w:rsidRDefault="00E31D6B" w:rsidP="00E31D6B">
            <w:pPr>
              <w:pStyle w:val="NormalWeb"/>
            </w:pPr>
            <w:r>
              <w:t xml:space="preserve">Professor: Yes. Both Greek and Latin became important as tools for scholarship, and classical Latin became the basis for an international language of the intellectuals throughout Europe. To be true to humanism, and all it represented, it was necessary to be knowledgeable about and faithful to the ancient philosophies as expressed in their writing, and how best to express them than in the original languages? </w:t>
            </w:r>
            <w:r w:rsidRPr="00E31D6B">
              <w:rPr>
                <w:rStyle w:val="textbg"/>
                <w:u w:val="single"/>
              </w:rPr>
              <w:t>By the way, Latin as a universal language for clerics and the aristocracy, this encouraged the exchange of ideas on a wider scale than ever before, and legitimized in a sense the presumption that mankind was at the center of all things</w:t>
            </w:r>
            <w:r>
              <w:rPr>
                <w:rStyle w:val="textbg"/>
              </w:rPr>
              <w:t>.</w:t>
            </w:r>
            <w:r>
              <w:t xml:space="preserve"> It also made it possible for individual scholars to make a name for </w:t>
            </w:r>
            <w:proofErr w:type="gramStart"/>
            <w:r>
              <w:t>themselves</w:t>
            </w:r>
            <w:proofErr w:type="gramEnd"/>
            <w:r>
              <w:t xml:space="preserve"> and establish their place in the history of mankind.</w:t>
            </w:r>
          </w:p>
          <w:p w:rsidR="00E31D6B" w:rsidRDefault="00E31D6B" w:rsidP="00E31D6B">
            <w:pPr>
              <w:pStyle w:val="NormalWeb"/>
            </w:pPr>
            <w:r w:rsidRPr="00E31D6B">
              <w:rPr>
                <w:rStyle w:val="textbg"/>
                <w:u w:val="single"/>
              </w:rPr>
              <w:t xml:space="preserve">Well, it was at this time that a close association, almost a partnership was forged between art and science. In their efforts to be precise, sculptors and painters studied the human form. In effect, they became anatomists. You may recall the drawing in your textbook, the one by Leonardo </w:t>
            </w:r>
            <w:proofErr w:type="spellStart"/>
            <w:r w:rsidRPr="00E31D6B">
              <w:rPr>
                <w:rStyle w:val="textbg"/>
                <w:u w:val="single"/>
              </w:rPr>
              <w:t>da</w:t>
            </w:r>
            <w:proofErr w:type="spellEnd"/>
            <w:r w:rsidRPr="00E31D6B">
              <w:rPr>
                <w:rStyle w:val="textbg"/>
                <w:u w:val="single"/>
              </w:rPr>
              <w:t xml:space="preserve"> Vinci which demonstrates the geometrical proportions of the human body</w:t>
            </w:r>
            <w:r>
              <w:rPr>
                <w:rStyle w:val="textbg"/>
              </w:rPr>
              <w:t>.</w:t>
            </w:r>
            <w:r>
              <w:t xml:space="preserve"> And, of course, </w:t>
            </w:r>
            <w:proofErr w:type="spellStart"/>
            <w:r>
              <w:t>Alberti</w:t>
            </w:r>
            <w:proofErr w:type="spellEnd"/>
            <w:r>
              <w:t>, in his many books on architecture, sculpture, and painting . . . he emphasized the study of mathematics as the underlying principle of all the arts. Whereas artists had considered themselves craftsmen in the Middle Ages, the great Renaissance artists viewed themselves as intellectuals, philosophers, if you will, of humanism. They were designing a world for human beings to live in and enjoy. One that was in proportion and in harmony with mankind. So, perhaps you can see why the so-called Renaissance man emerged.</w:t>
            </w:r>
          </w:p>
          <w:p w:rsidR="00E31D6B" w:rsidRDefault="00E31D6B" w:rsidP="00E31D6B">
            <w:pPr>
              <w:pStyle w:val="NormalWeb"/>
            </w:pPr>
            <w:r>
              <w:t>Student 1: Okay. But exactly what is the definition of a Renaissance man? I know it means a very talented person, but . . .</w:t>
            </w:r>
          </w:p>
          <w:p w:rsidR="00E31D6B" w:rsidRDefault="00E31D6B" w:rsidP="00E31D6B">
            <w:pPr>
              <w:pStyle w:val="NormalWeb"/>
            </w:pPr>
            <w:r>
              <w:t xml:space="preserve">Professor: Good question. Sometimes we use these terms without really defining them. </w:t>
            </w:r>
            <w:r w:rsidRPr="00E31D6B">
              <w:rPr>
                <w:rStyle w:val="textbg"/>
                <w:u w:val="single"/>
              </w:rPr>
              <w:t>So I would say that a Renaissance man would be talented, as you said, but would also have to demonstrate broad interests . . . in both the arts and the sciences. The quality that was most admired in the Renaissance was the extraordinary, maybe even . . . universality of talents in diverse fields of endeavor</w:t>
            </w:r>
            <w:r>
              <w:rPr>
                <w:rStyle w:val="textbg"/>
              </w:rPr>
              <w:t>.</w:t>
            </w:r>
            <w:r>
              <w:t xml:space="preserve"> After all, this quality proved that mankind was capable of reason and creation, that humanism was justified in placing man in the center of the world, as the measure of all things in it. With the humanistic philosophy as a justification, scholars would interpret the ancient classics and some of them would argue to a reasonable conclusion a very new and more secular society built on individual, human effort. It was not difficult for the Renaissance man to make the leap of logic from classical humanism to political humanism, which encouraged freedom of thought, and indeed even democracy, within </w:t>
            </w:r>
            <w:r>
              <w:lastRenderedPageBreak/>
              <w:t>both the church and the state. But that is a topic for another day.</w:t>
            </w:r>
          </w:p>
        </w:tc>
        <w:tc>
          <w:tcPr>
            <w:tcW w:w="1479" w:type="dxa"/>
            <w:vAlign w:val="center"/>
          </w:tcPr>
          <w:p w:rsidR="00E31D6B" w:rsidRDefault="00E31D6B" w:rsidP="00E31D6B">
            <w:pPr>
              <w:bidi w:val="0"/>
              <w:spacing w:before="100" w:beforeAutospacing="1" w:after="100" w:afterAutospacing="1"/>
              <w:jc w:val="center"/>
              <w:rPr>
                <w:rFonts w:ascii="Times New Roman" w:hAnsi="Times New Roman" w:cs="Times New Roman"/>
                <w:sz w:val="24"/>
                <w:szCs w:val="24"/>
              </w:rPr>
            </w:pPr>
            <w:r w:rsidRPr="00E31D6B">
              <w:rPr>
                <w:rFonts w:ascii="Times New Roman" w:hAnsi="Times New Roman" w:cs="Times New Roman"/>
                <w:sz w:val="24"/>
                <w:szCs w:val="24"/>
              </w:rPr>
              <w:object w:dxaOrig="630" w:dyaOrig="811">
                <v:shape id="_x0000_i1090" type="#_x0000_t75" style="width:31.5pt;height:40.5pt" o:ole="">
                  <v:imagedata r:id="rId20" o:title=""/>
                </v:shape>
                <o:OLEObject Type="Embed" ProgID="Package" ShapeID="_x0000_i1090" DrawAspect="Content" ObjectID="_1647774852" r:id="rId21"/>
              </w:object>
            </w:r>
          </w:p>
        </w:tc>
      </w:tr>
    </w:tbl>
    <w:p w:rsidR="00E31D6B" w:rsidRPr="00E31D6B" w:rsidRDefault="00E31D6B" w:rsidP="00E31D6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34. </w:t>
      </w:r>
      <w:r w:rsidRPr="00E31D6B">
        <w:rPr>
          <w:rFonts w:ascii="Times New Roman" w:hAnsi="Times New Roman" w:cs="Times New Roman"/>
          <w:sz w:val="24"/>
          <w:szCs w:val="24"/>
        </w:rPr>
        <w:t>What is the main focus of this discussion?</w:t>
      </w:r>
    </w:p>
    <w:p w:rsidR="00E31D6B" w:rsidRPr="00E31D6B" w:rsidRDefault="00E31D6B" w:rsidP="00E31D6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A</w:t>
      </w:r>
      <w:r w:rsidRPr="00E31D6B">
        <w:rPr>
          <w:rFonts w:ascii="Times New Roman" w:hAnsi="Times New Roman" w:cs="Times New Roman"/>
          <w:sz w:val="24"/>
          <w:szCs w:val="24"/>
        </w:rPr>
        <w:tab/>
        <w:t>The Renaissance</w:t>
      </w:r>
    </w:p>
    <w:p w:rsidR="00E31D6B" w:rsidRPr="00E31D6B" w:rsidRDefault="00E31D6B" w:rsidP="00E31D6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B</w:t>
      </w:r>
      <w:r w:rsidRPr="00E31D6B">
        <w:rPr>
          <w:rFonts w:ascii="Times New Roman" w:hAnsi="Times New Roman" w:cs="Times New Roman"/>
          <w:sz w:val="24"/>
          <w:szCs w:val="24"/>
        </w:rPr>
        <w:tab/>
        <w:t>Important scholars</w:t>
      </w:r>
    </w:p>
    <w:p w:rsidR="00E31D6B" w:rsidRPr="00E31D6B" w:rsidRDefault="00E31D6B" w:rsidP="00E31D6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C</w:t>
      </w:r>
      <w:r w:rsidRPr="00E31D6B">
        <w:rPr>
          <w:rFonts w:ascii="Times New Roman" w:hAnsi="Times New Roman" w:cs="Times New Roman"/>
          <w:sz w:val="24"/>
          <w:szCs w:val="24"/>
        </w:rPr>
        <w:tab/>
        <w:t>Humanism</w:t>
      </w:r>
    </w:p>
    <w:p w:rsidR="005C0009" w:rsidRDefault="00E31D6B" w:rsidP="00E31D6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D</w:t>
      </w:r>
      <w:r w:rsidRPr="00E31D6B">
        <w:rPr>
          <w:rFonts w:ascii="Times New Roman" w:hAnsi="Times New Roman" w:cs="Times New Roman"/>
          <w:sz w:val="24"/>
          <w:szCs w:val="24"/>
        </w:rPr>
        <w:tab/>
        <w:t>Political reform</w:t>
      </w:r>
    </w:p>
    <w:p w:rsidR="00E31D6B" w:rsidRPr="00E31D6B" w:rsidRDefault="00E31D6B" w:rsidP="00E31D6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35. </w:t>
      </w:r>
      <w:r w:rsidRPr="00E31D6B">
        <w:rPr>
          <w:rFonts w:ascii="Times New Roman" w:hAnsi="Times New Roman" w:cs="Times New Roman"/>
          <w:sz w:val="24"/>
          <w:szCs w:val="24"/>
        </w:rPr>
        <w:t xml:space="preserve">Why does the professor say </w:t>
      </w:r>
      <w:proofErr w:type="gramStart"/>
      <w:r w:rsidRPr="00E31D6B">
        <w:rPr>
          <w:rFonts w:ascii="Times New Roman" w:hAnsi="Times New Roman" w:cs="Times New Roman"/>
          <w:sz w:val="24"/>
          <w:szCs w:val="24"/>
        </w:rPr>
        <w:t>this</w:t>
      </w:r>
      <w:r w:rsidRPr="00E31D6B">
        <w:rPr>
          <w:rFonts w:ascii="Times New Roman" w:hAnsi="Times New Roman" w:cs="Times New Roman"/>
          <w:sz w:val="24"/>
          <w:szCs w:val="24"/>
          <w:rtl/>
        </w:rPr>
        <w:t>:</w:t>
      </w:r>
      <w:proofErr w:type="gramEnd"/>
    </w:p>
    <w:p w:rsidR="00E31D6B" w:rsidRPr="00E31D6B" w:rsidRDefault="00E31D6B" w:rsidP="00E31D6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A</w:t>
      </w:r>
      <w:r w:rsidRPr="00E31D6B">
        <w:rPr>
          <w:rFonts w:ascii="Times New Roman" w:hAnsi="Times New Roman" w:cs="Times New Roman"/>
          <w:sz w:val="24"/>
          <w:szCs w:val="24"/>
          <w:rtl/>
        </w:rPr>
        <w:tab/>
      </w:r>
      <w:r w:rsidRPr="00E31D6B">
        <w:rPr>
          <w:rFonts w:ascii="Times New Roman" w:hAnsi="Times New Roman" w:cs="Times New Roman"/>
          <w:sz w:val="24"/>
          <w:szCs w:val="24"/>
        </w:rPr>
        <w:t>She thinks that the spelling of the term is not important</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B</w:t>
      </w:r>
      <w:r w:rsidRPr="00E31D6B">
        <w:rPr>
          <w:rFonts w:ascii="Times New Roman" w:hAnsi="Times New Roman" w:cs="Times New Roman"/>
          <w:sz w:val="24"/>
          <w:szCs w:val="24"/>
          <w:rtl/>
        </w:rPr>
        <w:tab/>
      </w:r>
      <w:r w:rsidRPr="00E31D6B">
        <w:rPr>
          <w:rFonts w:ascii="Times New Roman" w:hAnsi="Times New Roman" w:cs="Times New Roman"/>
          <w:sz w:val="24"/>
          <w:szCs w:val="24"/>
        </w:rPr>
        <w:t>She assumes that the students know how to spell the term</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C</w:t>
      </w:r>
      <w:r w:rsidRPr="00E31D6B">
        <w:rPr>
          <w:rFonts w:ascii="Times New Roman" w:hAnsi="Times New Roman" w:cs="Times New Roman"/>
          <w:sz w:val="24"/>
          <w:szCs w:val="24"/>
          <w:rtl/>
        </w:rPr>
        <w:tab/>
      </w:r>
      <w:r w:rsidRPr="00E31D6B">
        <w:rPr>
          <w:rFonts w:ascii="Times New Roman" w:hAnsi="Times New Roman" w:cs="Times New Roman"/>
          <w:sz w:val="24"/>
          <w:szCs w:val="24"/>
        </w:rPr>
        <w:t>She knows that the term can be found in the textbook</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D</w:t>
      </w:r>
      <w:r w:rsidRPr="00E31D6B">
        <w:rPr>
          <w:rFonts w:ascii="Times New Roman" w:hAnsi="Times New Roman" w:cs="Times New Roman"/>
          <w:sz w:val="24"/>
          <w:szCs w:val="24"/>
        </w:rPr>
        <w:tab/>
        <w:t>She does not want to spend time explaining the term.</w:t>
      </w:r>
    </w:p>
    <w:p w:rsidR="00E31D6B" w:rsidRPr="00E31D6B" w:rsidRDefault="00E31D6B" w:rsidP="00E31D6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36. </w:t>
      </w:r>
      <w:r w:rsidRPr="00E31D6B">
        <w:rPr>
          <w:rFonts w:ascii="Times New Roman" w:hAnsi="Times New Roman" w:cs="Times New Roman"/>
          <w:sz w:val="24"/>
          <w:szCs w:val="24"/>
        </w:rPr>
        <w:t xml:space="preserve">Why does the professor mention the drawing by Leonardo </w:t>
      </w:r>
      <w:proofErr w:type="spellStart"/>
      <w:r w:rsidRPr="00E31D6B">
        <w:rPr>
          <w:rFonts w:ascii="Times New Roman" w:hAnsi="Times New Roman" w:cs="Times New Roman"/>
          <w:sz w:val="24"/>
          <w:szCs w:val="24"/>
        </w:rPr>
        <w:t>da</w:t>
      </w:r>
      <w:proofErr w:type="spellEnd"/>
      <w:r w:rsidRPr="00E31D6B">
        <w:rPr>
          <w:rFonts w:ascii="Times New Roman" w:hAnsi="Times New Roman" w:cs="Times New Roman"/>
          <w:sz w:val="24"/>
          <w:szCs w:val="24"/>
        </w:rPr>
        <w:t xml:space="preserve"> Vinci</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A</w:t>
      </w:r>
      <w:r w:rsidRPr="00E31D6B">
        <w:rPr>
          <w:rFonts w:ascii="Times New Roman" w:hAnsi="Times New Roman" w:cs="Times New Roman"/>
          <w:sz w:val="24"/>
          <w:szCs w:val="24"/>
          <w:rtl/>
        </w:rPr>
        <w:tab/>
      </w:r>
      <w:r w:rsidRPr="00E31D6B">
        <w:rPr>
          <w:rFonts w:ascii="Times New Roman" w:hAnsi="Times New Roman" w:cs="Times New Roman"/>
          <w:sz w:val="24"/>
          <w:szCs w:val="24"/>
        </w:rPr>
        <w:t>She wants the students to refer to their textbook more often</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B</w:t>
      </w:r>
      <w:r w:rsidRPr="00E31D6B">
        <w:rPr>
          <w:rFonts w:ascii="Times New Roman" w:hAnsi="Times New Roman" w:cs="Times New Roman"/>
          <w:sz w:val="24"/>
          <w:szCs w:val="24"/>
          <w:rtl/>
        </w:rPr>
        <w:tab/>
      </w:r>
      <w:r w:rsidRPr="00E31D6B">
        <w:rPr>
          <w:rFonts w:ascii="Times New Roman" w:hAnsi="Times New Roman" w:cs="Times New Roman"/>
          <w:sz w:val="24"/>
          <w:szCs w:val="24"/>
        </w:rPr>
        <w:t>She uses it as an example of the union of art and science</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C</w:t>
      </w:r>
      <w:r w:rsidRPr="00E31D6B">
        <w:rPr>
          <w:rFonts w:ascii="Times New Roman" w:hAnsi="Times New Roman" w:cs="Times New Roman"/>
          <w:sz w:val="24"/>
          <w:szCs w:val="24"/>
          <w:rtl/>
        </w:rPr>
        <w:tab/>
      </w:r>
      <w:r w:rsidRPr="00E31D6B">
        <w:rPr>
          <w:rFonts w:ascii="Times New Roman" w:hAnsi="Times New Roman" w:cs="Times New Roman"/>
          <w:sz w:val="24"/>
          <w:szCs w:val="24"/>
        </w:rPr>
        <w:t>She says that it is one of her personal favorites</w:t>
      </w:r>
      <w:r w:rsidRPr="00E31D6B">
        <w:rPr>
          <w:rFonts w:ascii="Times New Roman" w:hAnsi="Times New Roman" w:cs="Times New Roman"/>
          <w:sz w:val="24"/>
          <w:szCs w:val="24"/>
          <w:rtl/>
        </w:rPr>
        <w:t>.</w:t>
      </w:r>
    </w:p>
    <w:p w:rsidR="00E31D6B" w:rsidRDefault="00E31D6B" w:rsidP="00E31D6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D</w:t>
      </w:r>
      <w:r w:rsidRPr="00E31D6B">
        <w:rPr>
          <w:rFonts w:ascii="Times New Roman" w:hAnsi="Times New Roman" w:cs="Times New Roman"/>
          <w:sz w:val="24"/>
          <w:szCs w:val="24"/>
        </w:rPr>
        <w:tab/>
        <w:t>She contrasts his work with that of other artists.</w:t>
      </w:r>
    </w:p>
    <w:p w:rsidR="00E31D6B" w:rsidRPr="00E31D6B" w:rsidRDefault="00E31D6B" w:rsidP="00E31D6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37. </w:t>
      </w:r>
      <w:r w:rsidRPr="00E31D6B">
        <w:rPr>
          <w:rFonts w:ascii="Times New Roman" w:hAnsi="Times New Roman" w:cs="Times New Roman"/>
          <w:sz w:val="24"/>
          <w:szCs w:val="24"/>
        </w:rPr>
        <w:t>According to the professor, what was the effect of using Latin as a universal language of scholarship?</w:t>
      </w:r>
    </w:p>
    <w:p w:rsidR="00E31D6B" w:rsidRPr="00E31D6B" w:rsidRDefault="00E31D6B" w:rsidP="00E31D6B">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A</w:t>
      </w:r>
      <w:r w:rsidRPr="00E31D6B">
        <w:rPr>
          <w:rFonts w:ascii="Times New Roman" w:hAnsi="Times New Roman" w:cs="Times New Roman"/>
          <w:sz w:val="24"/>
          <w:szCs w:val="24"/>
        </w:rPr>
        <w:tab/>
        <w:t>It facilitated communication among intellectuals in many countries.</w:t>
      </w:r>
    </w:p>
    <w:p w:rsidR="00E31D6B" w:rsidRPr="00E31D6B" w:rsidRDefault="00E31D6B" w:rsidP="00E31D6B">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B</w:t>
      </w:r>
      <w:r w:rsidRPr="00E31D6B">
        <w:rPr>
          <w:rFonts w:ascii="Times New Roman" w:hAnsi="Times New Roman" w:cs="Times New Roman"/>
          <w:sz w:val="24"/>
          <w:szCs w:val="24"/>
        </w:rPr>
        <w:tab/>
        <w:t>It made Rome the capital of the world during the Renaissance.</w:t>
      </w:r>
    </w:p>
    <w:p w:rsidR="00E31D6B" w:rsidRPr="00E31D6B" w:rsidRDefault="00E31D6B" w:rsidP="00E31D6B">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C</w:t>
      </w:r>
      <w:r w:rsidRPr="00E31D6B">
        <w:rPr>
          <w:rFonts w:ascii="Times New Roman" w:hAnsi="Times New Roman" w:cs="Times New Roman"/>
          <w:sz w:val="24"/>
          <w:szCs w:val="24"/>
        </w:rPr>
        <w:tab/>
        <w:t>It caused class distinctions to be apparent throughout Europe.</w:t>
      </w:r>
    </w:p>
    <w:p w:rsidR="00E31D6B" w:rsidRDefault="00E31D6B" w:rsidP="00E31D6B">
      <w:pPr>
        <w:pStyle w:val="ListParagraph"/>
        <w:numPr>
          <w:ilvl w:val="0"/>
          <w:numId w:val="36"/>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D</w:t>
      </w:r>
      <w:r w:rsidRPr="00E31D6B">
        <w:rPr>
          <w:rFonts w:ascii="Times New Roman" w:hAnsi="Times New Roman" w:cs="Times New Roman"/>
          <w:sz w:val="24"/>
          <w:szCs w:val="24"/>
        </w:rPr>
        <w:tab/>
        <w:t>It created an environment in which new ideas were suppressed.</w:t>
      </w:r>
    </w:p>
    <w:p w:rsidR="00E31D6B" w:rsidRPr="00E31D6B" w:rsidRDefault="00E31D6B" w:rsidP="00E31D6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38. </w:t>
      </w:r>
      <w:r w:rsidRPr="00E31D6B">
        <w:rPr>
          <w:rFonts w:ascii="Times New Roman" w:hAnsi="Times New Roman" w:cs="Times New Roman"/>
          <w:sz w:val="24"/>
          <w:szCs w:val="24"/>
        </w:rPr>
        <w:t>According to the professor, what can be inferred about a Renaissance man</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A</w:t>
      </w:r>
      <w:r w:rsidRPr="00E31D6B">
        <w:rPr>
          <w:rFonts w:ascii="Times New Roman" w:hAnsi="Times New Roman" w:cs="Times New Roman"/>
          <w:sz w:val="24"/>
          <w:szCs w:val="24"/>
          <w:rtl/>
        </w:rPr>
        <w:tab/>
      </w:r>
      <w:r w:rsidRPr="00E31D6B">
        <w:rPr>
          <w:rFonts w:ascii="Times New Roman" w:hAnsi="Times New Roman" w:cs="Times New Roman"/>
          <w:sz w:val="24"/>
          <w:szCs w:val="24"/>
        </w:rPr>
        <w:t>He would probably be a master craftsman</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B</w:t>
      </w:r>
      <w:r w:rsidRPr="00E31D6B">
        <w:rPr>
          <w:rFonts w:ascii="Times New Roman" w:hAnsi="Times New Roman" w:cs="Times New Roman"/>
          <w:sz w:val="24"/>
          <w:szCs w:val="24"/>
          <w:rtl/>
        </w:rPr>
        <w:tab/>
      </w:r>
      <w:r w:rsidRPr="00E31D6B">
        <w:rPr>
          <w:rFonts w:ascii="Times New Roman" w:hAnsi="Times New Roman" w:cs="Times New Roman"/>
          <w:sz w:val="24"/>
          <w:szCs w:val="24"/>
        </w:rPr>
        <w:t>He would have an aptitude for both art and science</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C</w:t>
      </w:r>
      <w:r w:rsidRPr="00E31D6B">
        <w:rPr>
          <w:rFonts w:ascii="Times New Roman" w:hAnsi="Times New Roman" w:cs="Times New Roman"/>
          <w:sz w:val="24"/>
          <w:szCs w:val="24"/>
          <w:rtl/>
        </w:rPr>
        <w:tab/>
      </w:r>
      <w:r w:rsidRPr="00E31D6B">
        <w:rPr>
          <w:rFonts w:ascii="Times New Roman" w:hAnsi="Times New Roman" w:cs="Times New Roman"/>
          <w:sz w:val="24"/>
          <w:szCs w:val="24"/>
        </w:rPr>
        <w:t>He would be interested in classical philosophers</w:t>
      </w:r>
      <w:r w:rsidRPr="00E31D6B">
        <w:rPr>
          <w:rFonts w:ascii="Times New Roman" w:hAnsi="Times New Roman" w:cs="Times New Roman"/>
          <w:sz w:val="24"/>
          <w:szCs w:val="24"/>
          <w:rtl/>
        </w:rPr>
        <w:t>.</w:t>
      </w:r>
    </w:p>
    <w:p w:rsidR="00E31D6B" w:rsidRDefault="00E31D6B" w:rsidP="00E31D6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D</w:t>
      </w:r>
      <w:r w:rsidRPr="00E31D6B">
        <w:rPr>
          <w:rFonts w:ascii="Times New Roman" w:hAnsi="Times New Roman" w:cs="Times New Roman"/>
          <w:sz w:val="24"/>
          <w:szCs w:val="24"/>
        </w:rPr>
        <w:tab/>
        <w:t>He would value logic at the expense of creativity.</w:t>
      </w:r>
    </w:p>
    <w:p w:rsidR="00E31D6B" w:rsidRPr="00E31D6B" w:rsidRDefault="00E31D6B" w:rsidP="00E31D6B">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39. </w:t>
      </w:r>
      <w:r w:rsidRPr="00E31D6B">
        <w:rPr>
          <w:rFonts w:ascii="Times New Roman" w:hAnsi="Times New Roman" w:cs="Times New Roman"/>
          <w:sz w:val="24"/>
          <w:szCs w:val="24"/>
        </w:rPr>
        <w:t>All of the following characteristics are true of humanism EXCEPT</w:t>
      </w:r>
    </w:p>
    <w:p w:rsidR="00E31D6B" w:rsidRPr="00E31D6B" w:rsidRDefault="00E31D6B" w:rsidP="00E31D6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A</w:t>
      </w:r>
      <w:r w:rsidRPr="00E31D6B">
        <w:rPr>
          <w:rFonts w:ascii="Times New Roman" w:hAnsi="Times New Roman" w:cs="Times New Roman"/>
          <w:sz w:val="24"/>
          <w:szCs w:val="24"/>
          <w:rtl/>
        </w:rPr>
        <w:tab/>
      </w:r>
      <w:r w:rsidRPr="00E31D6B">
        <w:rPr>
          <w:rFonts w:ascii="Times New Roman" w:hAnsi="Times New Roman" w:cs="Times New Roman"/>
          <w:sz w:val="24"/>
          <w:szCs w:val="24"/>
        </w:rPr>
        <w:t>Mankind is innately good</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B</w:t>
      </w:r>
      <w:r w:rsidRPr="00E31D6B">
        <w:rPr>
          <w:rFonts w:ascii="Times New Roman" w:hAnsi="Times New Roman" w:cs="Times New Roman"/>
          <w:sz w:val="24"/>
          <w:szCs w:val="24"/>
          <w:rtl/>
        </w:rPr>
        <w:tab/>
      </w:r>
      <w:r w:rsidRPr="00E31D6B">
        <w:rPr>
          <w:rFonts w:ascii="Times New Roman" w:hAnsi="Times New Roman" w:cs="Times New Roman"/>
          <w:sz w:val="24"/>
          <w:szCs w:val="24"/>
        </w:rPr>
        <w:t>Scholars must serve society</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C</w:t>
      </w:r>
      <w:r w:rsidRPr="00E31D6B">
        <w:rPr>
          <w:rFonts w:ascii="Times New Roman" w:hAnsi="Times New Roman" w:cs="Times New Roman"/>
          <w:sz w:val="24"/>
          <w:szCs w:val="24"/>
          <w:rtl/>
        </w:rPr>
        <w:tab/>
      </w:r>
      <w:r w:rsidRPr="00E31D6B">
        <w:rPr>
          <w:rFonts w:ascii="Times New Roman" w:hAnsi="Times New Roman" w:cs="Times New Roman"/>
          <w:sz w:val="24"/>
          <w:szCs w:val="24"/>
        </w:rPr>
        <w:t>The individual is important</w:t>
      </w:r>
      <w:r w:rsidRPr="00E31D6B">
        <w:rPr>
          <w:rFonts w:ascii="Times New Roman" w:hAnsi="Times New Roman" w:cs="Times New Roman"/>
          <w:sz w:val="24"/>
          <w:szCs w:val="24"/>
          <w:rtl/>
        </w:rPr>
        <w:t>.</w:t>
      </w:r>
    </w:p>
    <w:p w:rsidR="00E31D6B" w:rsidRPr="00E31D6B" w:rsidRDefault="00E31D6B" w:rsidP="00E31D6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E31D6B">
        <w:rPr>
          <w:rFonts w:ascii="Times New Roman" w:hAnsi="Times New Roman" w:cs="Times New Roman"/>
          <w:sz w:val="24"/>
          <w:szCs w:val="24"/>
        </w:rPr>
        <w:t>D</w:t>
      </w:r>
      <w:r w:rsidRPr="00E31D6B">
        <w:rPr>
          <w:rFonts w:ascii="Times New Roman" w:hAnsi="Times New Roman" w:cs="Times New Roman"/>
          <w:sz w:val="24"/>
          <w:szCs w:val="24"/>
        </w:rPr>
        <w:tab/>
        <w:t>Human beings are rational.</w:t>
      </w:r>
    </w:p>
    <w:sectPr w:rsidR="00E31D6B" w:rsidRPr="00E31D6B"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0009" w:rsidRDefault="005C0009" w:rsidP="00D35CE8">
      <w:pPr>
        <w:spacing w:after="0" w:line="240" w:lineRule="auto"/>
      </w:pPr>
      <w:r>
        <w:separator/>
      </w:r>
    </w:p>
  </w:endnote>
  <w:endnote w:type="continuationSeparator" w:id="1">
    <w:p w:rsidR="005C0009" w:rsidRDefault="005C0009"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0009" w:rsidRDefault="005C0009" w:rsidP="00D35CE8">
      <w:pPr>
        <w:spacing w:after="0" w:line="240" w:lineRule="auto"/>
      </w:pPr>
      <w:r>
        <w:separator/>
      </w:r>
    </w:p>
  </w:footnote>
  <w:footnote w:type="continuationSeparator" w:id="1">
    <w:p w:rsidR="005C0009" w:rsidRDefault="005C0009"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11827"/>
    <w:multiLevelType w:val="hybridMultilevel"/>
    <w:tmpl w:val="9612A3C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A284707"/>
    <w:multiLevelType w:val="hybridMultilevel"/>
    <w:tmpl w:val="5650A32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B9C044F"/>
    <w:multiLevelType w:val="hybridMultilevel"/>
    <w:tmpl w:val="EF18FF60"/>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
    <w:nsid w:val="0E713D1E"/>
    <w:multiLevelType w:val="hybridMultilevel"/>
    <w:tmpl w:val="B45000B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
    <w:nsid w:val="12422024"/>
    <w:multiLevelType w:val="hybridMultilevel"/>
    <w:tmpl w:val="8B162F9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5">
    <w:nsid w:val="12A73EC4"/>
    <w:multiLevelType w:val="hybridMultilevel"/>
    <w:tmpl w:val="6E702978"/>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6248EA"/>
    <w:multiLevelType w:val="hybridMultilevel"/>
    <w:tmpl w:val="04663EB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7">
    <w:nsid w:val="14472214"/>
    <w:multiLevelType w:val="hybridMultilevel"/>
    <w:tmpl w:val="114E3AE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8">
    <w:nsid w:val="17457668"/>
    <w:multiLevelType w:val="hybridMultilevel"/>
    <w:tmpl w:val="AC362A6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1E2A7834"/>
    <w:multiLevelType w:val="hybridMultilevel"/>
    <w:tmpl w:val="82E639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2C3346"/>
    <w:multiLevelType w:val="hybridMultilevel"/>
    <w:tmpl w:val="87BA89A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319B4058"/>
    <w:multiLevelType w:val="hybridMultilevel"/>
    <w:tmpl w:val="834C5A2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2">
    <w:nsid w:val="39C91029"/>
    <w:multiLevelType w:val="hybridMultilevel"/>
    <w:tmpl w:val="72BAE6B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C961860"/>
    <w:multiLevelType w:val="hybridMultilevel"/>
    <w:tmpl w:val="94F4D8C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3D5D5C17"/>
    <w:multiLevelType w:val="hybridMultilevel"/>
    <w:tmpl w:val="4A4CDC9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nsid w:val="44A376FF"/>
    <w:multiLevelType w:val="hybridMultilevel"/>
    <w:tmpl w:val="CE38F8F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6">
    <w:nsid w:val="45076839"/>
    <w:multiLevelType w:val="hybridMultilevel"/>
    <w:tmpl w:val="335A82C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7">
    <w:nsid w:val="48D962D7"/>
    <w:multiLevelType w:val="hybridMultilevel"/>
    <w:tmpl w:val="25C2D24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498823BC"/>
    <w:multiLevelType w:val="hybridMultilevel"/>
    <w:tmpl w:val="3B0C8C6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9">
    <w:nsid w:val="4BCA4F84"/>
    <w:multiLevelType w:val="hybridMultilevel"/>
    <w:tmpl w:val="A32E974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0">
    <w:nsid w:val="4D01663D"/>
    <w:multiLevelType w:val="hybridMultilevel"/>
    <w:tmpl w:val="D952C87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nsid w:val="4D642BD2"/>
    <w:multiLevelType w:val="hybridMultilevel"/>
    <w:tmpl w:val="A34C28E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505F1635"/>
    <w:multiLevelType w:val="hybridMultilevel"/>
    <w:tmpl w:val="42F4F738"/>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3">
    <w:nsid w:val="540221F7"/>
    <w:multiLevelType w:val="hybridMultilevel"/>
    <w:tmpl w:val="911A390E"/>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4">
    <w:nsid w:val="570A6369"/>
    <w:multiLevelType w:val="hybridMultilevel"/>
    <w:tmpl w:val="145A201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59421378"/>
    <w:multiLevelType w:val="hybridMultilevel"/>
    <w:tmpl w:val="49AA91A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6">
    <w:nsid w:val="66D96DC0"/>
    <w:multiLevelType w:val="hybridMultilevel"/>
    <w:tmpl w:val="6534014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7">
    <w:nsid w:val="6B8F169E"/>
    <w:multiLevelType w:val="hybridMultilevel"/>
    <w:tmpl w:val="9E9C616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6D286340"/>
    <w:multiLevelType w:val="hybridMultilevel"/>
    <w:tmpl w:val="D3F26640"/>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9">
    <w:nsid w:val="7160327F"/>
    <w:multiLevelType w:val="hybridMultilevel"/>
    <w:tmpl w:val="B9C4131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0">
    <w:nsid w:val="73420AB9"/>
    <w:multiLevelType w:val="hybridMultilevel"/>
    <w:tmpl w:val="2D1E4BDA"/>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4E41740"/>
    <w:multiLevelType w:val="hybridMultilevel"/>
    <w:tmpl w:val="AA78721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nsid w:val="75051DC6"/>
    <w:multiLevelType w:val="hybridMultilevel"/>
    <w:tmpl w:val="F0FCBD2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nsid w:val="75EC2333"/>
    <w:multiLevelType w:val="hybridMultilevel"/>
    <w:tmpl w:val="2B9A027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4">
    <w:nsid w:val="793F43DD"/>
    <w:multiLevelType w:val="hybridMultilevel"/>
    <w:tmpl w:val="7606312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5">
    <w:nsid w:val="7A1F5861"/>
    <w:multiLevelType w:val="hybridMultilevel"/>
    <w:tmpl w:val="9EB6265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7A4D2444"/>
    <w:multiLevelType w:val="hybridMultilevel"/>
    <w:tmpl w:val="0F208F2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7">
    <w:nsid w:val="7BBF2399"/>
    <w:multiLevelType w:val="hybridMultilevel"/>
    <w:tmpl w:val="A8AC44D4"/>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25"/>
  </w:num>
  <w:num w:numId="4">
    <w:abstractNumId w:val="21"/>
  </w:num>
  <w:num w:numId="5">
    <w:abstractNumId w:val="20"/>
  </w:num>
  <w:num w:numId="6">
    <w:abstractNumId w:val="26"/>
  </w:num>
  <w:num w:numId="7">
    <w:abstractNumId w:val="34"/>
  </w:num>
  <w:num w:numId="8">
    <w:abstractNumId w:val="18"/>
  </w:num>
  <w:num w:numId="9">
    <w:abstractNumId w:val="19"/>
  </w:num>
  <w:num w:numId="10">
    <w:abstractNumId w:val="9"/>
  </w:num>
  <w:num w:numId="11">
    <w:abstractNumId w:val="4"/>
  </w:num>
  <w:num w:numId="12">
    <w:abstractNumId w:val="1"/>
  </w:num>
  <w:num w:numId="13">
    <w:abstractNumId w:val="32"/>
  </w:num>
  <w:num w:numId="14">
    <w:abstractNumId w:val="27"/>
  </w:num>
  <w:num w:numId="15">
    <w:abstractNumId w:val="24"/>
  </w:num>
  <w:num w:numId="16">
    <w:abstractNumId w:val="35"/>
  </w:num>
  <w:num w:numId="17">
    <w:abstractNumId w:val="8"/>
  </w:num>
  <w:num w:numId="18">
    <w:abstractNumId w:val="14"/>
  </w:num>
  <w:num w:numId="19">
    <w:abstractNumId w:val="12"/>
  </w:num>
  <w:num w:numId="20">
    <w:abstractNumId w:val="31"/>
  </w:num>
  <w:num w:numId="21">
    <w:abstractNumId w:val="30"/>
  </w:num>
  <w:num w:numId="22">
    <w:abstractNumId w:val="2"/>
  </w:num>
  <w:num w:numId="23">
    <w:abstractNumId w:val="6"/>
  </w:num>
  <w:num w:numId="24">
    <w:abstractNumId w:val="22"/>
  </w:num>
  <w:num w:numId="25">
    <w:abstractNumId w:val="28"/>
  </w:num>
  <w:num w:numId="26">
    <w:abstractNumId w:val="23"/>
  </w:num>
  <w:num w:numId="27">
    <w:abstractNumId w:val="37"/>
  </w:num>
  <w:num w:numId="28">
    <w:abstractNumId w:val="29"/>
  </w:num>
  <w:num w:numId="29">
    <w:abstractNumId w:val="5"/>
  </w:num>
  <w:num w:numId="30">
    <w:abstractNumId w:val="10"/>
  </w:num>
  <w:num w:numId="31">
    <w:abstractNumId w:val="11"/>
  </w:num>
  <w:num w:numId="32">
    <w:abstractNumId w:val="3"/>
  </w:num>
  <w:num w:numId="33">
    <w:abstractNumId w:val="13"/>
  </w:num>
  <w:num w:numId="34">
    <w:abstractNumId w:val="7"/>
  </w:num>
  <w:num w:numId="35">
    <w:abstractNumId w:val="17"/>
  </w:num>
  <w:num w:numId="36">
    <w:abstractNumId w:val="36"/>
  </w:num>
  <w:num w:numId="37">
    <w:abstractNumId w:val="15"/>
  </w:num>
  <w:num w:numId="38">
    <w:abstractNumId w:val="33"/>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3BD2"/>
    <w:rsid w:val="002F7A59"/>
    <w:rsid w:val="00300CBD"/>
    <w:rsid w:val="003012F5"/>
    <w:rsid w:val="00305639"/>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3053</TotalTime>
  <Pages>20</Pages>
  <Words>6398</Words>
  <Characters>36470</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42783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99</cp:revision>
  <dcterms:created xsi:type="dcterms:W3CDTF">2018-04-19T16:17:00Z</dcterms:created>
  <dcterms:modified xsi:type="dcterms:W3CDTF">2020-04-07T09:57:00Z</dcterms:modified>
</cp:coreProperties>
</file>